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4C" w:rsidRPr="00071216" w:rsidRDefault="00171768" w:rsidP="00071216">
      <w:pPr>
        <w:spacing w:line="240" w:lineRule="auto"/>
        <w:jc w:val="center"/>
        <w:rPr>
          <w:rFonts w:ascii="Times New Roman" w:hAnsi="Times New Roman" w:cs="Times New Roman"/>
          <w:b/>
          <w:sz w:val="24"/>
          <w:szCs w:val="24"/>
          <w:lang w:val="kk-KZ"/>
        </w:rPr>
      </w:pPr>
      <w:r w:rsidRPr="00071216">
        <w:rPr>
          <w:rFonts w:ascii="Times New Roman" w:hAnsi="Times New Roman" w:cs="Times New Roman"/>
          <w:b/>
          <w:sz w:val="24"/>
          <w:szCs w:val="24"/>
          <w:lang w:val="kk-KZ"/>
        </w:rPr>
        <w:t>ШЫҒАРМАШЫЛЫҚ МЕДИАШЕБЕРЛІК</w:t>
      </w:r>
    </w:p>
    <w:p w:rsidR="00171768" w:rsidRPr="00071216" w:rsidRDefault="00077ECC" w:rsidP="00071216">
      <w:pPr>
        <w:pStyle w:val="Default"/>
        <w:numPr>
          <w:ilvl w:val="0"/>
          <w:numId w:val="1"/>
        </w:numPr>
        <w:jc w:val="center"/>
        <w:rPr>
          <w:b/>
          <w:lang w:val="kk-KZ"/>
        </w:rPr>
      </w:pPr>
      <w:r w:rsidRPr="00071216">
        <w:rPr>
          <w:b/>
          <w:lang w:val="kk-KZ"/>
        </w:rPr>
        <w:t xml:space="preserve">ДӘРІС </w:t>
      </w:r>
    </w:p>
    <w:p w:rsidR="00077ECC" w:rsidRPr="00071216" w:rsidRDefault="00077ECC" w:rsidP="00071216">
      <w:pPr>
        <w:pStyle w:val="Default"/>
        <w:ind w:left="720"/>
        <w:jc w:val="center"/>
        <w:rPr>
          <w:b/>
          <w:lang w:val="kk-KZ"/>
        </w:rPr>
      </w:pPr>
      <w:r w:rsidRPr="00071216">
        <w:rPr>
          <w:b/>
          <w:lang w:val="kk-KZ"/>
        </w:rPr>
        <w:t>Қазіргі радиохабарлар тұжырымдамалары</w:t>
      </w:r>
    </w:p>
    <w:p w:rsidR="00071216" w:rsidRPr="00071216" w:rsidRDefault="00071216" w:rsidP="00071216">
      <w:pPr>
        <w:pStyle w:val="Default"/>
        <w:ind w:left="720"/>
        <w:jc w:val="center"/>
        <w:rPr>
          <w:b/>
          <w:lang w:val="kk-KZ"/>
        </w:rPr>
      </w:pPr>
    </w:p>
    <w:p w:rsidR="00077ECC" w:rsidRPr="00071216" w:rsidRDefault="000B79EF" w:rsidP="00071216">
      <w:pPr>
        <w:pStyle w:val="Default"/>
        <w:jc w:val="both"/>
        <w:rPr>
          <w:b/>
          <w:color w:val="auto"/>
          <w:lang w:val="kk-KZ"/>
        </w:rPr>
      </w:pPr>
      <w:r w:rsidRPr="00071216">
        <w:rPr>
          <w:color w:val="auto"/>
          <w:shd w:val="clear" w:color="auto" w:fill="FFFFFF"/>
          <w:lang w:val="kk-KZ"/>
        </w:rPr>
        <w:t>Журналистиканың негізгі функциялары. Қазіргі таңда журналистика саласы үлкен маңызға ие салалардың бірі. Қоғамда журналистика жалпы медиа саласы ақпараттық институт ретінде өзінің үлкен міндетін атқару үстінде. Әлеуметтік қоғамдық маңызы бар журналистика өзінің қызметіне байланысты бірнеше атқару функцияларына жіктелген. Журналистика тек ақпаратты жеткізіп қана қоймай қазіргі қоғамдағы демократиялық құндылықтарды сақтап, қоғамдық пікірді қалыптастыруға ықпал етіп, білім беру және мәдени даму мен ағартушылық жолында үлкен үлес қосады. Журналистиканың негізгі функцияларының жіктелуін, олардың бір-бірінен айырмашылығын, және қоғам үшін маңызын кез-келген болашақ журналист немесе білім алушы білуі қажет. Себебі біз болашақ журналист ретінде осы функцияларды дұрыс пайдалану арқылы мемлекетке және ұлттың дамуына қызмет етеміз. </w:t>
      </w:r>
    </w:p>
    <w:p w:rsidR="00171768" w:rsidRPr="00071216" w:rsidRDefault="000B79EF" w:rsidP="00071216">
      <w:pPr>
        <w:pStyle w:val="a3"/>
        <w:shd w:val="clear" w:color="auto" w:fill="FFFFFF"/>
        <w:spacing w:before="0" w:beforeAutospacing="0" w:after="390" w:afterAutospacing="0"/>
        <w:jc w:val="both"/>
        <w:rPr>
          <w:color w:val="222222"/>
          <w:lang w:val="kk-KZ"/>
        </w:rPr>
      </w:pPr>
      <w:r w:rsidRPr="00071216">
        <w:rPr>
          <w:color w:val="222222"/>
          <w:lang w:val="kk-KZ"/>
        </w:rPr>
        <w:t>Радионың байланыс құралы ретінде танылғаны да бір ғасырдан астам ауқыт болды.Осы мерзім ішінде журналистиканың жаңа түрі радиожруналистика дүниеге келіп,қалыптасып,дамыды.Өмір сүріп отырған,ғылыми – техникалық прогрестің шарықтау шегіне жеткен осы бір электронды құралдар әлемінде,радионың өзінің мүмкіншілігін аша түсіп, қанатын кеңге жайып отырғандығы шындық.Көптеген радиозерттеуші ғалымдар қазақ жерінде радиоторабының жұмыс істей бастағандығын ауқыты жөнінде әртүрлі пікірді білдіріп келеді.Р.Сағымбеков 1912 жлы басталды десе, М.К.Барманқұлов 1913 жылды көрсетеді.Бұл деректер жөнінде ғалым Н.Омашев көптеген дерек,зерттеулерді салыстыра келе,Қазақстандағы радиостанция 1912 жылы өз жұмысын бастаған деген пікірмен тұжырымдайды.</w:t>
      </w:r>
      <w:r w:rsidR="00877063" w:rsidRPr="00071216">
        <w:rPr>
          <w:color w:val="222222"/>
          <w:lang w:val="kk-KZ"/>
        </w:rPr>
        <w:t xml:space="preserve"> </w:t>
      </w:r>
      <w:r w:rsidRPr="00071216">
        <w:rPr>
          <w:color w:val="222222"/>
          <w:lang w:val="kk-KZ"/>
        </w:rPr>
        <w:t>Бір кезде тәулігіне 30-40 минут қана хабар береалатын қазақ радиосының бүгінгі мүмкіндіктері орасан.Бүгінгі республика радиоторабының жұмысын былай қойғанда ,әр облыс орталығындағы радиоторабының өзі орасан зор ұжымдар ретінде қызметтер атқаруда.</w:t>
      </w:r>
    </w:p>
    <w:p w:rsidR="00877063" w:rsidRPr="00071216" w:rsidRDefault="004D6188" w:rsidP="00071216">
      <w:pPr>
        <w:pStyle w:val="a3"/>
        <w:numPr>
          <w:ilvl w:val="0"/>
          <w:numId w:val="1"/>
        </w:numPr>
        <w:shd w:val="clear" w:color="auto" w:fill="FFFFFF"/>
        <w:spacing w:before="0" w:beforeAutospacing="0" w:after="390" w:afterAutospacing="0"/>
        <w:jc w:val="center"/>
        <w:rPr>
          <w:b/>
          <w:lang w:val="kk-KZ"/>
        </w:rPr>
      </w:pPr>
      <w:r w:rsidRPr="00071216">
        <w:rPr>
          <w:b/>
          <w:color w:val="222222"/>
          <w:lang w:val="kk-KZ"/>
        </w:rPr>
        <w:t>ДӘРІС</w:t>
      </w:r>
    </w:p>
    <w:p w:rsidR="004D6188" w:rsidRPr="00071216" w:rsidRDefault="004D6188" w:rsidP="00071216">
      <w:pPr>
        <w:pStyle w:val="a3"/>
        <w:shd w:val="clear" w:color="auto" w:fill="FFFFFF"/>
        <w:spacing w:before="0" w:beforeAutospacing="0" w:after="390" w:afterAutospacing="0"/>
        <w:ind w:left="720"/>
        <w:jc w:val="center"/>
        <w:rPr>
          <w:b/>
          <w:color w:val="222222"/>
          <w:lang w:val="kk-KZ"/>
        </w:rPr>
      </w:pPr>
      <w:r w:rsidRPr="00071216">
        <w:rPr>
          <w:b/>
          <w:color w:val="222222"/>
          <w:lang w:val="kk-KZ"/>
        </w:rPr>
        <w:t>Қазақстандағы теледидарларды дамыту кезеңдері</w:t>
      </w:r>
    </w:p>
    <w:p w:rsidR="004D6188" w:rsidRPr="00071216" w:rsidRDefault="004D6188" w:rsidP="00071216">
      <w:pPr>
        <w:pStyle w:val="a3"/>
        <w:shd w:val="clear" w:color="auto" w:fill="FAFAFA"/>
        <w:spacing w:before="0" w:beforeAutospacing="0" w:after="600" w:afterAutospacing="0"/>
        <w:jc w:val="both"/>
        <w:rPr>
          <w:b/>
          <w:lang w:val="kk-KZ"/>
        </w:rPr>
      </w:pPr>
      <w:r w:rsidRPr="00071216">
        <w:rPr>
          <w:lang w:val="kk-KZ"/>
        </w:rPr>
        <w:t xml:space="preserve">Алғашқы жылдардағы қазақ теледидарының даму кезеңдері. </w:t>
      </w:r>
      <w:r w:rsidRPr="00071216">
        <w:t>1958 жылы 8 наурыз Алматы телестудиясы эфирде өз жұмысын бастады. Дикторлар көрермендерді екі тілде Қазақ теледидарының алғашқы беташар қадамымен құттықтады. Соңынан "Үкімет мүшесі" атты көркем фильм көрсетілді. Сол кезеңде Алматыда 4000, ал облыстарда 1007 телевизор болды .1958 жыл қараша Алматы телестудиясының жанынан кино түсіру тобы құрылып, осының көмегімен тұңғыш рет ірі "Бір ауданда" киноочеркі түсірілді. Киноочерк Мәскеуде өткен Қазақ КСР-інің әдебиеті мен мәдениеті күндері Орталық теледидар арқылы көрсетілді. Декада күндері көрермендерге Ж.Жұмақановтың "Қоныстанушылар" телеқойылымы мен Е.Брусиловскийдің "Дударай" операсының телевизиялық нұсқасы ұсынылды.1959 жылы наурыз айында алғашқы, ұзақтығы 1 сағат 45 минут толықметражды "Өнер шеберлерінің үлкен концерті" түсірілді. 6 маусым Алматы телестудиясының негізінде Қазақстанның обл. телестудияларын және Қырғыз КСР-інің Фрунзе телестудиясын республикалық деңгейде телеөнімдерімен қамтамасыз ететін база құрылды.1959 жылы Алматы телестудиясында тұңғыш "жылжымалы телестанса" (ЖТС) іске қосылды. ЖТС-тан алғашқы эфирге берілген трансляция хабары Абай атындағы опера және балет театрынан "Абай" операсы болса, өндіріс орындарынан алғаш рет Алматы ауыр машина жасау зауытынан хабар берілді.</w:t>
      </w:r>
      <w:r w:rsidRPr="00071216">
        <w:br/>
      </w:r>
      <w:r w:rsidRPr="00071216">
        <w:lastRenderedPageBreak/>
        <w:t>1960 жылы 24 сәуірде Қазақстан КОК-і "Республикада радиохабарлары мен телевидениені одан әрі дамыту туралы" қаулы қабылданды. Ленин алаңынан Бірінші мамыр шеруінен алғашқы трансляция берілді.</w:t>
      </w:r>
      <w:r w:rsidRPr="00071216">
        <w:br/>
        <w:t>1962 жылы 5 маусымда "Республикада радио мен теледидар жұмысын одан әрі жақсарту шаралары туралы" қаулы қабылданды. 1964 жылы 1 қыркүйек пен 31 қазан аралығында Алматыда орыс әдебиеті мен мәдениетінің радиотелевизиялық фестивалі болып өтті. Отан РСФСР-дан радиохабарлары мен телевидениенің 20 к-ті және арнаулы бағдарламаларымен Грузия, Әзірбайжан, Түрікмен және Тәжіктің телерадиокомитеттері қатысты. Осы кезең аралығында телеаудиторияға 140 хроникалық деректі және көркем фильмдер көрсетілді.1965 жылы осы жылдың қараша айында Алматы телеорталығы Орталық телевидениенің бағдарламаларын қабылдауды бастады. 1967 жылы шілде айында Қазақ теледидары Монреальде өткен Бүкіл тдүниежүзілік "Экспо-67" көрмесіне өз телеөнімдерін алып барды.1967 жылы қыркүйек Қазақ студиясы көпсериялы көркем-деректі "МЕН Қазақстан" телевизиялық фильмін түсіруді бастады.1967 жылы 4 қазан Орталық теледидардан "Қазақстан күні" атты мерекелік бағдарлама "Октябрьмен нұрланған" деген ұранмен алғашқы "Орбита" кабылдау стансасы іске қосылды. Республика Орталық теледидардың алғашқы түрлі түсті телехабарларын қабылдауды бастады.1967 жылы желтоқсан Қазақ теледидарының бағдарламаларын Жамбыл, Ақтөбе, Орал облыстарының көрермендері көру мүмкіндігіне ие болды. 1970 жылы ақпан - Қазақ теледидарының бағдарламаларын кабельдік линия арқылы Семей және Шығыс Қазақстан облыстары көре бастады. Осы кезеңде респ. бағдарламаны көру мүмкіндігіне 9 облыс ие болды. 1974 жылы қазан Ленин атынд. Сарайдан Тыңды игерудің 20 жылдығына байланысты тікелей ретрансляция берілді.Алматыға осы жылы Польша, Болгария, Монголияның партия-үкімет делегациясы келді. Осыған байланысты Қазақ теледидары Варшава, София және Ұлан-Батормен тікелей байланысқа шықты.</w:t>
      </w:r>
      <w:r w:rsidRPr="00071216">
        <w:br/>
        <w:t> </w:t>
      </w:r>
      <w:r w:rsidRPr="00071216">
        <w:rPr>
          <w:lang w:val="kk-KZ"/>
        </w:rPr>
        <w:t xml:space="preserve"> Бүгінде қазақ теледидары қарыштап дамып келеді. Қазірле 10-үстінде телеарналар бар. Олар тиісті контент жасап келеді.</w:t>
      </w:r>
    </w:p>
    <w:p w:rsidR="00FB2EC7" w:rsidRPr="00071216" w:rsidRDefault="00FB2EC7" w:rsidP="00071216">
      <w:pPr>
        <w:pStyle w:val="a3"/>
        <w:numPr>
          <w:ilvl w:val="0"/>
          <w:numId w:val="1"/>
        </w:numPr>
        <w:shd w:val="clear" w:color="auto" w:fill="FAFAFA"/>
        <w:spacing w:before="0" w:beforeAutospacing="0" w:after="600" w:afterAutospacing="0"/>
        <w:jc w:val="center"/>
        <w:rPr>
          <w:b/>
          <w:lang w:val="kk-KZ"/>
        </w:rPr>
      </w:pPr>
      <w:r w:rsidRPr="00071216">
        <w:rPr>
          <w:b/>
          <w:lang w:val="kk-KZ"/>
        </w:rPr>
        <w:t xml:space="preserve">ДӘРІС </w:t>
      </w:r>
    </w:p>
    <w:p w:rsidR="008E3523" w:rsidRPr="00071216" w:rsidRDefault="00FB2EC7" w:rsidP="00071216">
      <w:pPr>
        <w:pStyle w:val="a3"/>
        <w:shd w:val="clear" w:color="auto" w:fill="FAFAFA"/>
        <w:spacing w:before="0" w:beforeAutospacing="0" w:after="600" w:afterAutospacing="0"/>
        <w:ind w:left="720"/>
        <w:jc w:val="center"/>
        <w:rPr>
          <w:b/>
          <w:lang w:val="kk-KZ"/>
        </w:rPr>
      </w:pPr>
      <w:r w:rsidRPr="00071216">
        <w:rPr>
          <w:b/>
          <w:lang w:val="kk-KZ"/>
        </w:rPr>
        <w:t>Елдегі баспаөз тарихының кезеңдері</w:t>
      </w:r>
    </w:p>
    <w:p w:rsidR="008E3523" w:rsidRPr="00071216" w:rsidRDefault="008E3523" w:rsidP="00071216">
      <w:pPr>
        <w:pStyle w:val="a3"/>
        <w:shd w:val="clear" w:color="auto" w:fill="FAFAFA"/>
        <w:spacing w:before="0" w:beforeAutospacing="0" w:after="240" w:afterAutospacing="0"/>
        <w:rPr>
          <w:lang w:val="kk-KZ"/>
        </w:rPr>
      </w:pPr>
      <w:r w:rsidRPr="00071216">
        <w:rPr>
          <w:spacing w:val="8"/>
          <w:shd w:val="clear" w:color="auto" w:fill="FFFFFF"/>
          <w:lang w:val="kk-KZ"/>
        </w:rPr>
        <w:t>Елімізде 1859 газет, 1105 журнал тіркелген, күн сайын оларды қазақстандықтардың 13 пайызы ғана оқиды, 43 пайызы сирек оқиды, 23 пайызы мүлде оқымайды. Интернет, әлеуметтік желілердің пайда болуынан баспа басылымдарға деген сұраныстың күрт төмендегені рас. Полиграфиялық және пошталық қызмет түрлерінің қымбаттауы да баспасөзді тығырыққа тіреді. Қазақ баспасөзі үлкен жолайрықта тұр. Мемлекет отандық басылымдарды қолдау тәсілдерін қайта қарап, қалыптасқан ахуалды өзгертуге күш салғаны жөн. Мәселен, Еуропа елдеріндегідей тікелей және жанама жәрдемақша бөлуге болады. Саны саусақпен санарлық қазақ газеттері өз аудиториясын сақтап қалуы үшін жаңалық таратуды интернетке, әлеуметтік желілерге беріп, талдамалы контентке (сараптамалық мақала, журналистік зерттеу) көшуі керек. Тағы бір тәсіл – баспа БАҚ пен цифрлық газеттің интеграциясы дамыту. Қазақ газеттері цифрлық форматтың барлық мүмкіндіктерін тиімді пайдалана алмай отыр. Баспа басылымдар өзінің форматын, мазмұнын, сапасын өзгерткенде ғана оқырман қажеттіліктерін қанағаттандырып, ақпараттық бәсекеге төтеп береді. Қағаз газет-журналдар жойылмауы үшін әр қазақ өз ұлтының рухани құндылығы үшін күресуі керек.</w:t>
      </w:r>
      <w:r w:rsidRPr="00071216">
        <w:rPr>
          <w:lang w:val="kk-KZ"/>
        </w:rPr>
        <w:t xml:space="preserve"> Қазақ халқы XIX соңы мен XX ғасырдың басында жаңа тарихи кезеңдерге қадам басты. Алғашқы қазақ кітаптары, ұлттық баспасөз </w:t>
      </w:r>
      <w:r w:rsidRPr="00071216">
        <w:rPr>
          <w:lang w:val="kk-KZ"/>
        </w:rPr>
        <w:lastRenderedPageBreak/>
        <w:t>құралдары, жаңаша мектептер пайда болып, ұлттық қозғалыс қалыптасты. Ресей түркілері арасында жалпыласқан қоғамдық-cаяси және ағартушылық қозғалыс «Жәдитизімнен» қазақ қоғамы да қағыс қалмады. Қазақтар арасында да жәдиттік бағыттағы ағартушылық қозғалыс барынша өркен жайып, алаш идеясы өрістеді. Ұлтты ең алдымен ағартушылық һәм іскерлік жолға салу басты бағыт болды. Халықтың сана сезімі мен ұлттық мәдениетті көтере отырып теңдік пен еркіндікке жетуге тырысты. Бұл жолда, бұл бағытта қазақтың тұңғыш баспасөздерінің атқарған міндеті өте пайдалы болды.</w:t>
      </w:r>
    </w:p>
    <w:p w:rsidR="008E3523" w:rsidRPr="00071216" w:rsidRDefault="008E3523" w:rsidP="00071216">
      <w:pPr>
        <w:pStyle w:val="a3"/>
        <w:shd w:val="clear" w:color="auto" w:fill="FAFAFA"/>
        <w:spacing w:before="0" w:beforeAutospacing="0" w:after="240" w:afterAutospacing="0"/>
        <w:rPr>
          <w:lang w:val="kk-KZ"/>
        </w:rPr>
      </w:pPr>
      <w:r w:rsidRPr="00071216">
        <w:rPr>
          <w:lang w:val="kk-KZ"/>
        </w:rPr>
        <w:t>Қазақ баспасөз тарихының бастауы XIX ғасырдың екінші жартысында Ташкентте шыққан «Түркістан уалаяты» газеті (1870-1882) мен Омбыдан шығып тұрған «Дала уалаяты» газетінен (1888-1902) бастау алады. Бұл екі газет те патша үкіметінің жергілікті басқару органдары арқылы шығып тұрған басылым еді. Сондықтан да мұнда көбінесе үкімет қаулылары жергілікті ұлт тілдеріне аударылып жарияланып тұрды.</w:t>
      </w:r>
    </w:p>
    <w:p w:rsidR="00E3797B" w:rsidRPr="00071216" w:rsidRDefault="00A741AC" w:rsidP="00071216">
      <w:pPr>
        <w:pStyle w:val="a3"/>
        <w:numPr>
          <w:ilvl w:val="0"/>
          <w:numId w:val="1"/>
        </w:numPr>
        <w:shd w:val="clear" w:color="auto" w:fill="FAFAFA"/>
        <w:spacing w:before="0" w:beforeAutospacing="0" w:after="600" w:afterAutospacing="0"/>
        <w:jc w:val="center"/>
        <w:rPr>
          <w:b/>
          <w:lang w:val="kk-KZ"/>
        </w:rPr>
      </w:pPr>
      <w:r w:rsidRPr="00071216">
        <w:rPr>
          <w:b/>
          <w:lang w:val="kk-KZ"/>
        </w:rPr>
        <w:t>ДӘРІС</w:t>
      </w:r>
    </w:p>
    <w:p w:rsidR="00A741AC" w:rsidRPr="00071216" w:rsidRDefault="00A741AC" w:rsidP="00071216">
      <w:pPr>
        <w:pStyle w:val="a3"/>
        <w:shd w:val="clear" w:color="auto" w:fill="FAFAFA"/>
        <w:spacing w:before="0" w:beforeAutospacing="0" w:after="600" w:afterAutospacing="0"/>
        <w:ind w:left="720"/>
        <w:jc w:val="center"/>
        <w:rPr>
          <w:b/>
          <w:lang w:val="kk-KZ"/>
        </w:rPr>
      </w:pPr>
      <w:r w:rsidRPr="00071216">
        <w:rPr>
          <w:b/>
          <w:lang w:val="kk-KZ"/>
        </w:rPr>
        <w:t>Қазақстандағы интержурналистиканың тарихы</w:t>
      </w:r>
    </w:p>
    <w:p w:rsidR="00A741AC" w:rsidRPr="00071216" w:rsidRDefault="00A741AC" w:rsidP="00071216">
      <w:pPr>
        <w:pStyle w:val="a3"/>
        <w:shd w:val="clear" w:color="auto" w:fill="FAFAFA"/>
        <w:spacing w:before="0" w:beforeAutospacing="0" w:after="600" w:afterAutospacing="0"/>
        <w:jc w:val="both"/>
        <w:rPr>
          <w:color w:val="131315"/>
          <w:lang w:val="kk-KZ"/>
        </w:rPr>
      </w:pPr>
      <w:r w:rsidRPr="00071216">
        <w:rPr>
          <w:color w:val="131315"/>
          <w:lang w:val="kk-KZ"/>
        </w:rPr>
        <w:t xml:space="preserve">ХХІ ғaсыр – жылдaм ақпaрат пен озық тeхнология ғaсыры. Күн сaйын дaмып, жаңарып, көз ілестірер емес. Жер бетіндегі барлық мeмлекeттер заман талабына сай болып, көш бастағысы келеді. Солардың қатарында біздің еліміз - Қазақстан да бар. Алдыңғы қатарлы дамыған мемлекеттер қатарында болмаса да, дамушы елдердің қатарында бой көрсетіп тұр. Еліміз әртүрлі салаларға барынша жағдай жасап, озық технологиялар мен және ғаламтор жүйесімен қамтамасыз етіп жатыр. Бүгінгі таңда көптеген мемлекеттер ақпараттық қоғамға ауысуда. Алдыңғы қатарды AҚШ бастап тұр. Біздің еліміз ақпараттық қоғамға толықтай өтуі үшін әлі 10-15 жыл уақыт бар. Осы кeзең ішінде интeрнет журналистика өз фундaмeнтін мықтап тұрып қалап алатыны сөзсіз. Біз қазір жаңадан тәй-тәй басып келе жатқан сәби секілдіміз. Уақыт өткен сайын өсіп, жан-жақты дамитын, ешқашан мойымайтын рухты елміз.Сoңғы уaқыттарда eліміздің БАҚ жүйесі айтарлықтай үлкен өзгеріске ұшырады. Оған сeбеп, әлемдегi технологиялардың дамуы және озық ғаламторлардың пайда болуы деп толықтай нық сеніммен айтуға болады. Қазіргі таңда бұлар халықтың өмірінен ойып тұрып орын алды. Осыған орай, еліміздегі журналистердің және бұқaралық кoммуникaция саласында жұмыс істейтін адамдарға талап та күшейді. Халықтың көбісі ақпараттық қоғамға ауысты. Бүгінде газет-журналдарды оқитын адамдар саны тым аз. Көбісі ақпаратты онлайн алғанды жөн санайды. Бұл да бүгінгі күннің талабына сай. «Заманың түлкі болса, тазы боп шал» деген мақал бекер айтылмаса керек.Интернет журналистиканың тарихына көз жүгіртсек, біраз қызықты ақпараттарды білуге болады. Алдымен, интернет деген сөзді нақты түсініп алсақ. Интернет – ағылшын тілінен аударғанда – өзара байланысқан желілік бөліктер деген мағына береді. Oның пайда болу тарихы өте қызық. Интернеттің пайда болуына серпін берген бір жайт Кеңес Одағының 1957 жылы алғашқы Жер серігін ұшыруы еді. Әлемде ең алғаш рет интернеттің дүниеге келуі деп белгіленген уақыт АҚШ-тағы 1969 жылғы жағдаймен тікелей байланысты. Сол жылы АҚШ төрт жоғарғы оқу орны ARPANET деген атаудағы біріңғай жүйеге біріктірілді. Oсы оқиғадан кейін 1969 жыл интернеттің пайда болған жылы болып саналды. ХХ ғасырдың соңғы жылдарына дейін </w:t>
      </w:r>
      <w:r w:rsidRPr="00071216">
        <w:rPr>
          <w:i/>
          <w:color w:val="131315"/>
          <w:lang w:val="kk-KZ"/>
        </w:rPr>
        <w:t xml:space="preserve">интернет арнайы орындарда және АҚШ мемлекетінде ғана қолжетімді болған. Кейіннен тәуелсіздік алған жылдары WWW технологиясы пайда болды. Бұл алғашқы графикалық браузер барлық адам баласы үшін қолжетімді болды. Oны британдық өнертапқыш Тим Бернерс-Ли ойлап тапты. Осы ресурс интернеттің ең танымал, әрі қолжетімді және жұмыс істеуге ыңғайлы құралы болып саналады.Ақпараттық қоғам – ХХІ ғасыр талабы. </w:t>
      </w:r>
      <w:r w:rsidRPr="00071216">
        <w:rPr>
          <w:i/>
          <w:color w:val="131315"/>
        </w:rPr>
        <w:t>Соған</w:t>
      </w:r>
      <w:r w:rsidRPr="00071216">
        <w:rPr>
          <w:color w:val="131315"/>
        </w:rPr>
        <w:t xml:space="preserve"> орай, біз де </w:t>
      </w:r>
      <w:r w:rsidRPr="00071216">
        <w:rPr>
          <w:color w:val="131315"/>
        </w:rPr>
        <w:lastRenderedPageBreak/>
        <w:t xml:space="preserve">бейімделудеміз. Барлық адамдар ақпараттық қоғамға қарай икемделіп бара жатыр. Бүгінде барлық адамдар қызу жұмыс үстінде жүреді. Олар үшін жылдам, әрі жеңіл ақпараттарды ғаламтор арқылы қабылдау оңай секілді көрінеді. Еліміздегі интернеттің дамуы 1994 жылдан бастау алады. Сол уақыттағы сайттардың саны 15 –ке жуықтаған. Бүгінгі таңда отбасылық, ғылыми, ақпараттық, спорттық, мәдени және саяси тақырыптағы әртүрлі сайттар ашылуда. Қазіргі таңда интернет журналистиканың бір тармағы болып саналатын сайттар өз қызметін дамыту үстінде. Олар қазіргі таңда өзара іштей бәсекелесуде. Олардың аналитикасын google analytics анықтап береді. Алдыңғы қатарларды 24.кз , 7 күн.кз, Алаш айнасы кз, БАҚ.кз және Бәрібар.кз бастап тұр. Бұл сайттар бүгінгі күнде қарқынды түрде жұмыс жасауда. Әлеуметтік желілердің барлық түрімен тығыз жұмыс жасайды. Әрқайсысының жеке аудиториясы бар. Арнайы деректерге сүйенетін болсақ, Қазақстан халқының 45 пайызы </w:t>
      </w:r>
      <w:r w:rsidRPr="00071216">
        <w:rPr>
          <w:color w:val="131315"/>
          <w:lang w:val="kk-KZ"/>
        </w:rPr>
        <w:t xml:space="preserve"> </w:t>
      </w:r>
      <w:r w:rsidRPr="00071216">
        <w:rPr>
          <w:color w:val="131315"/>
        </w:rPr>
        <w:t xml:space="preserve"> интернетті қолданады екен. Бұл дерек қазіргі таңда өзгеруі де мүмкін. . Қазір бұл көрсеткіш 13 пайызға көтерілген. Дегенмен де, орыс тілді сайттар басымдық танытуда. Бәріміз білетіндей Қазақстанның барлық жерінде интернет жоқ. Көбісі әртүрлі әлеуметтік желілерді пайдалана алмайды. Егер де барлық ауыл-аймақтарға интернет желісін орнататын болса, айтылған бұл көрсеткіш екі есеге артып, қазақ тілді контенттер көбеюі әбден мүмкін.</w:t>
      </w:r>
    </w:p>
    <w:p w:rsidR="00A741AC" w:rsidRPr="00071216" w:rsidRDefault="007F55B6" w:rsidP="00071216">
      <w:pPr>
        <w:pStyle w:val="a3"/>
        <w:numPr>
          <w:ilvl w:val="0"/>
          <w:numId w:val="1"/>
        </w:numPr>
        <w:shd w:val="clear" w:color="auto" w:fill="FAFAFA"/>
        <w:spacing w:before="0" w:beforeAutospacing="0" w:after="600" w:afterAutospacing="0"/>
        <w:jc w:val="center"/>
        <w:rPr>
          <w:b/>
          <w:lang w:val="kk-KZ"/>
        </w:rPr>
      </w:pPr>
      <w:r w:rsidRPr="00071216">
        <w:rPr>
          <w:b/>
          <w:lang w:val="kk-KZ"/>
        </w:rPr>
        <w:t>ДӘРІС</w:t>
      </w:r>
    </w:p>
    <w:p w:rsidR="007F55B6" w:rsidRPr="00071216" w:rsidRDefault="007F55B6" w:rsidP="00071216">
      <w:pPr>
        <w:pStyle w:val="a3"/>
        <w:shd w:val="clear" w:color="auto" w:fill="FAFAFA"/>
        <w:spacing w:before="0" w:beforeAutospacing="0" w:after="600" w:afterAutospacing="0"/>
        <w:ind w:left="720"/>
        <w:jc w:val="center"/>
        <w:rPr>
          <w:b/>
          <w:lang w:val="kk-KZ"/>
        </w:rPr>
      </w:pPr>
      <w:r w:rsidRPr="00071216">
        <w:rPr>
          <w:b/>
          <w:lang w:val="kk-KZ"/>
        </w:rPr>
        <w:t>Әлеуметтік желілер</w:t>
      </w:r>
    </w:p>
    <w:p w:rsidR="000347C0" w:rsidRPr="00071216" w:rsidRDefault="000347C0" w:rsidP="00071216">
      <w:pPr>
        <w:pStyle w:val="a3"/>
        <w:shd w:val="clear" w:color="auto" w:fill="FFFFFF"/>
        <w:spacing w:before="0" w:beforeAutospacing="0" w:after="0" w:afterAutospacing="0"/>
        <w:jc w:val="both"/>
        <w:textAlignment w:val="baseline"/>
        <w:rPr>
          <w:color w:val="131313"/>
          <w:lang w:val="kk-KZ"/>
        </w:rPr>
      </w:pPr>
      <w:r w:rsidRPr="00071216">
        <w:rPr>
          <w:rStyle w:val="a4"/>
          <w:b w:val="0"/>
          <w:color w:val="131313"/>
          <w:bdr w:val="none" w:sz="0" w:space="0" w:color="auto" w:frame="1"/>
          <w:lang w:val="kk-KZ"/>
        </w:rPr>
        <w:t>Әлеуметтік желі — ақпарат алмасу, қарым-қатынас жасау және уақыт үнемдеу құралы. Әлеуметтік желі мәдениеті — әлеуметтік желіні қолдану, кез келген әлеуметтік желі қолданушысы қандай әрекетті істеуге болатындығын немесе болмайтындығын айқындайтын, жасағалы отырған жұмыстың шегін белгілейтін жалпы қағидаттарының жиынтығы.</w:t>
      </w:r>
      <w:r w:rsidRPr="00071216">
        <w:rPr>
          <w:color w:val="131313"/>
          <w:lang w:val="kk-KZ"/>
        </w:rPr>
        <w:t>Қазіргі таңда әлеуметтік желінің жастар өмірінің күн тәртібінде алар орны орасан зор. Шынайы өмірде біз мұндай әрекетті тек реті келгенде ғана жасасақ, қазіргі ақпараттық технология, әсіресе интернеттің қарыштап дамыған заманында бұл оңайлана түсті. Өйткені, біздің ұғымымызда «әлеуметтік желі», яғни «адамдардың бір-бірімен виртуалды байланысы» деген түсінік пайда болды. Демек, сіз өзіңіздің дәл қазіргі көңіл-күйіңіз қандай екенін жұртқа айту үшін немесе кешегі түнде болған досыңыздың тойындағы суреттерді өзгелерге көрсету үшін һәм өзіңіз сүйіп тыңдайтын әншінің шығармашылығы туралы достарыңызбен, не өзіңіз секілді фанатпен сөйлесу үшін, тіпті қалаға көшіп кеткен сыныптасыңызбен сырласып-сөйлесу үшін келесі бір туған күн кешін не басқа бір жиынды күтіп отырмайсыз. Осылайша, сіз әлеуметтік желінің мызғымас бір бөлігіне айналасыз. Тоқетері, әлеуметтік желі адамдардың бір-бірімен қарым-қатынас жасауы үшін керек.Ең алдымен, бұрын танымайтын, білмейтін адамдармен араласып танысуға, пікір алмасуға және өз пікірлестеріңді табуға жәрдемдеседі. Кез-келген сәтте танысыңмен байланысқа шығып, тегін пікір алмасып, хал-жағдай сұрасуыңа, соңғы жаңалықтармен бөлісуіңе мүмкіндік бар.</w:t>
      </w:r>
    </w:p>
    <w:p w:rsidR="000347C0" w:rsidRPr="00071216" w:rsidRDefault="000347C0" w:rsidP="00071216">
      <w:pPr>
        <w:pStyle w:val="a3"/>
        <w:shd w:val="clear" w:color="auto" w:fill="FFFFFF"/>
        <w:spacing w:before="300" w:beforeAutospacing="0" w:after="300" w:afterAutospacing="0"/>
        <w:jc w:val="both"/>
        <w:textAlignment w:val="baseline"/>
        <w:rPr>
          <w:color w:val="131313"/>
          <w:lang w:val="kk-KZ"/>
        </w:rPr>
      </w:pPr>
      <w:r w:rsidRPr="00071216">
        <w:rPr>
          <w:color w:val="131313"/>
          <w:lang w:val="kk-KZ"/>
        </w:rPr>
        <w:t>Әлеуметтік желі арқылы соңғы жаңалықтар мен оқиғалардан әрдайым хабардар болып отырасың. Жәй хабардар болып қоймай, сол оқиғаға қатысты адамдардың пікірлерімен де танысуға мүмкіндік болады. Үшіншіден, әлеуметтік желіден түрлі көңіл көтеретін музыкалар мен әндер, фильмдер, суреттер, мақалалар табасың және бәрі тегін. Оған қоса, білім беретін деректі фильмдер мен кітаптар, лекциялар мен мақалаларды да қалағаныңша тауып оқуға болады.</w:t>
      </w:r>
    </w:p>
    <w:p w:rsidR="000347C0" w:rsidRPr="00071216" w:rsidRDefault="000347C0" w:rsidP="00071216">
      <w:pPr>
        <w:pStyle w:val="a3"/>
        <w:shd w:val="clear" w:color="auto" w:fill="FFFFFF"/>
        <w:spacing w:before="300" w:beforeAutospacing="0" w:after="300" w:afterAutospacing="0"/>
        <w:jc w:val="both"/>
        <w:textAlignment w:val="baseline"/>
        <w:rPr>
          <w:color w:val="131313"/>
          <w:lang w:val="kk-KZ"/>
        </w:rPr>
      </w:pPr>
      <w:r w:rsidRPr="00071216">
        <w:rPr>
          <w:color w:val="131313"/>
          <w:lang w:val="kk-KZ"/>
        </w:rPr>
        <w:lastRenderedPageBreak/>
        <w:t>Рас, қазір үйде отырып-ақ әлемнің кез келген түкпіріндегі адаммен әп-сәтте хабарласа аласыз. Байланыстың түрі де көп. Телефонмен, интернет арқылы, тіпті бейнебайланыс арқылы өзімен тікелей сөйлесе бересіз. Бұл бүгінгі технологияның адамзатқа сыйлап отырған мүмкіндігі. «Бұрын ұялы телефон, интернет болмаған кезде адамдар қалай өмір сүрген а?!» деп таңданып қоятынымыз бар. Иә, жұмысымызды жеңілдеткен технологияның мүмкіндіктері мол.Қазіргі таңда ақпарат тарату мүмкіншілігі бойынша Интернет торабы алдыңғы қатарға шығып отыр. Газет, теледидар, радионың түгелге жуығы Интернет торабында сайт немесе өз парақшаларын ашып, электронды ақпарат құралдарының саны күннен-күнге өсуде. Ал Интернеттегі әлеуметтік желілердің қолданушыларының орта жасы 7-ден 48-ге дейін болып отыр. Қазір кез-келген ұялы телефонда әлеуметтік желілерге қосылу үшін қосымша бағдарламалар орнатылатын болды. Кез-келген компанияның өз тауарларын жарнамалау мақсатында әлеуметтік желіде парақшалары бар. Тіпті Үкімет мүшелері, көптеген лауазымды тұлғалар Интернетте өз парақшалары, блогтарын ашып, сол арқылы өздерінің қызметіне байланысты ақпарат беріп отырады.</w:t>
      </w:r>
    </w:p>
    <w:p w:rsidR="000347C0" w:rsidRPr="00071216" w:rsidRDefault="00236A58" w:rsidP="00071216">
      <w:pPr>
        <w:pStyle w:val="a3"/>
        <w:shd w:val="clear" w:color="auto" w:fill="FAFAFA"/>
        <w:spacing w:before="0" w:beforeAutospacing="0" w:after="600" w:afterAutospacing="0"/>
        <w:ind w:left="720"/>
        <w:jc w:val="center"/>
        <w:rPr>
          <w:b/>
          <w:lang w:val="kk-KZ"/>
        </w:rPr>
      </w:pPr>
      <w:r w:rsidRPr="00071216">
        <w:rPr>
          <w:b/>
          <w:lang w:val="kk-KZ"/>
        </w:rPr>
        <w:t xml:space="preserve">6-ДӘРІС </w:t>
      </w:r>
    </w:p>
    <w:p w:rsidR="00236A58" w:rsidRPr="00071216" w:rsidRDefault="00236A58" w:rsidP="00071216">
      <w:pPr>
        <w:pStyle w:val="a3"/>
        <w:shd w:val="clear" w:color="auto" w:fill="FAFAFA"/>
        <w:spacing w:before="0" w:beforeAutospacing="0" w:after="600" w:afterAutospacing="0"/>
        <w:ind w:left="720"/>
        <w:jc w:val="center"/>
        <w:rPr>
          <w:b/>
          <w:lang w:val="kk-KZ"/>
        </w:rPr>
      </w:pPr>
      <w:r w:rsidRPr="00071216">
        <w:rPr>
          <w:b/>
          <w:lang w:val="kk-KZ"/>
        </w:rPr>
        <w:t>Телепортрет маңызы</w:t>
      </w:r>
    </w:p>
    <w:p w:rsidR="00236A58" w:rsidRPr="00071216" w:rsidRDefault="00236A58" w:rsidP="00071216">
      <w:pPr>
        <w:pStyle w:val="a3"/>
        <w:shd w:val="clear" w:color="auto" w:fill="FAFAFA"/>
        <w:spacing w:before="0" w:beforeAutospacing="0" w:after="600" w:afterAutospacing="0"/>
        <w:jc w:val="both"/>
        <w:rPr>
          <w:color w:val="202122"/>
          <w:shd w:val="clear" w:color="auto" w:fill="FFFFFF"/>
          <w:lang w:val="kk-KZ"/>
        </w:rPr>
      </w:pPr>
      <w:r w:rsidRPr="00071216">
        <w:rPr>
          <w:color w:val="202122"/>
          <w:shd w:val="clear" w:color="auto" w:fill="FFFFFF"/>
          <w:lang w:val="kk-KZ"/>
        </w:rPr>
        <w:t>Портрет бейнелеу өнерінің барлық түрімен: </w:t>
      </w:r>
      <w:r w:rsidRPr="00071216">
        <w:rPr>
          <w:iCs/>
          <w:color w:val="202122"/>
          <w:shd w:val="clear" w:color="auto" w:fill="FFFFFF"/>
          <w:lang w:val="kk-KZ"/>
        </w:rPr>
        <w:t>сұңғат</w:t>
      </w:r>
      <w:r w:rsidRPr="00071216">
        <w:rPr>
          <w:color w:val="202122"/>
          <w:shd w:val="clear" w:color="auto" w:fill="FFFFFF"/>
          <w:lang w:val="kk-KZ"/>
        </w:rPr>
        <w:t>  </w:t>
      </w:r>
      <w:hyperlink r:id="rId5" w:tooltip="Мүсін" w:history="1">
        <w:r w:rsidRPr="00071216">
          <w:rPr>
            <w:rStyle w:val="a5"/>
            <w:iCs/>
            <w:color w:val="auto"/>
            <w:shd w:val="clear" w:color="auto" w:fill="FFFFFF"/>
            <w:lang w:val="kk-KZ"/>
          </w:rPr>
          <w:t>мүсін</w:t>
        </w:r>
      </w:hyperlink>
      <w:r w:rsidRPr="00071216">
        <w:rPr>
          <w:shd w:val="clear" w:color="auto" w:fill="FFFFFF"/>
          <w:lang w:val="kk-KZ"/>
        </w:rPr>
        <w:t>, </w:t>
      </w:r>
      <w:hyperlink r:id="rId6" w:tooltip="Графика" w:history="1">
        <w:r w:rsidRPr="00071216">
          <w:rPr>
            <w:rStyle w:val="a5"/>
            <w:iCs/>
            <w:color w:val="auto"/>
            <w:shd w:val="clear" w:color="auto" w:fill="FFFFFF"/>
            <w:lang w:val="kk-KZ"/>
          </w:rPr>
          <w:t>графика</w:t>
        </w:r>
      </w:hyperlink>
      <w:r w:rsidRPr="00071216">
        <w:rPr>
          <w:color w:val="202122"/>
          <w:shd w:val="clear" w:color="auto" w:fill="FFFFFF"/>
          <w:lang w:val="kk-KZ"/>
        </w:rPr>
        <w:t>, </w:t>
      </w:r>
      <w:hyperlink r:id="rId7" w:tooltip="Мозаика" w:history="1">
        <w:r w:rsidRPr="00071216">
          <w:rPr>
            <w:rStyle w:val="a5"/>
            <w:iCs/>
            <w:color w:val="3366CC"/>
            <w:shd w:val="clear" w:color="auto" w:fill="FFFFFF"/>
            <w:lang w:val="kk-KZ"/>
          </w:rPr>
          <w:t>мозаика</w:t>
        </w:r>
      </w:hyperlink>
      <w:r w:rsidRPr="00071216">
        <w:rPr>
          <w:color w:val="202122"/>
          <w:shd w:val="clear" w:color="auto" w:fill="FFFFFF"/>
          <w:lang w:val="kk-KZ"/>
        </w:rPr>
        <w:t>, т.б. жазыла береді. Портреттің негізгі міндеті — адамның сыртқы ұқсастығын айнытпай берумен қатар, ішкі жан дүниесін, мінез-құлқын ашып көрсетіп, дәуірлік-тарихи ұлттық тұлғасын шынайылықпен бейнелеу. Портрет кейіпкерге қарап отырып салынады, кейде көмекші материалдарға (</w:t>
      </w:r>
      <w:r w:rsidRPr="00071216">
        <w:rPr>
          <w:iCs/>
          <w:color w:val="202122"/>
          <w:shd w:val="clear" w:color="auto" w:fill="FFFFFF"/>
          <w:lang w:val="kk-KZ"/>
        </w:rPr>
        <w:t>көркем, ауыз әдебиеті</w:t>
      </w:r>
      <w:r w:rsidRPr="00071216">
        <w:rPr>
          <w:color w:val="202122"/>
          <w:shd w:val="clear" w:color="auto" w:fill="FFFFFF"/>
          <w:lang w:val="kk-KZ"/>
        </w:rPr>
        <w:t>, </w:t>
      </w:r>
      <w:r w:rsidRPr="00071216">
        <w:rPr>
          <w:iCs/>
          <w:color w:val="202122"/>
          <w:shd w:val="clear" w:color="auto" w:fill="FFFFFF"/>
          <w:lang w:val="kk-KZ"/>
        </w:rPr>
        <w:t>түрлі тарихи деректерге</w:t>
      </w:r>
      <w:r w:rsidRPr="00071216">
        <w:rPr>
          <w:color w:val="202122"/>
          <w:shd w:val="clear" w:color="auto" w:fill="FFFFFF"/>
          <w:lang w:val="kk-KZ"/>
        </w:rPr>
        <w:t>, т.б.), естеліктерге сүйене отырып та ойдан туындайды. Портрет жасалу ерекшелігіне қарай </w:t>
      </w:r>
      <w:r w:rsidRPr="00071216">
        <w:rPr>
          <w:iCs/>
          <w:color w:val="202122"/>
          <w:shd w:val="clear" w:color="auto" w:fill="FFFFFF"/>
          <w:lang w:val="kk-KZ"/>
        </w:rPr>
        <w:t>қондырғылы</w:t>
      </w:r>
      <w:r w:rsidRPr="00071216">
        <w:rPr>
          <w:color w:val="202122"/>
          <w:shd w:val="clear" w:color="auto" w:fill="FFFFFF"/>
          <w:lang w:val="kk-KZ"/>
        </w:rPr>
        <w:t> (</w:t>
      </w:r>
      <w:r w:rsidRPr="00071216">
        <w:rPr>
          <w:iCs/>
          <w:color w:val="202122"/>
          <w:shd w:val="clear" w:color="auto" w:fill="FFFFFF"/>
          <w:lang w:val="kk-KZ"/>
        </w:rPr>
        <w:t>сұңғат-кескіндеме</w:t>
      </w:r>
      <w:r w:rsidRPr="00071216">
        <w:rPr>
          <w:color w:val="202122"/>
          <w:shd w:val="clear" w:color="auto" w:fill="FFFFFF"/>
          <w:lang w:val="kk-KZ"/>
        </w:rPr>
        <w:t>, </w:t>
      </w:r>
      <w:r w:rsidRPr="00071216">
        <w:rPr>
          <w:iCs/>
          <w:color w:val="202122"/>
          <w:shd w:val="clear" w:color="auto" w:fill="FFFFFF"/>
          <w:lang w:val="kk-KZ"/>
        </w:rPr>
        <w:t>бюст</w:t>
      </w:r>
      <w:r w:rsidRPr="00071216">
        <w:rPr>
          <w:color w:val="202122"/>
          <w:shd w:val="clear" w:color="auto" w:fill="FFFFFF"/>
          <w:lang w:val="kk-KZ"/>
        </w:rPr>
        <w:t>, </w:t>
      </w:r>
      <w:r w:rsidRPr="00071216">
        <w:rPr>
          <w:iCs/>
          <w:color w:val="202122"/>
          <w:shd w:val="clear" w:color="auto" w:fill="FFFFFF"/>
          <w:lang w:val="kk-KZ"/>
        </w:rPr>
        <w:t>графика</w:t>
      </w:r>
      <w:r w:rsidRPr="00071216">
        <w:rPr>
          <w:color w:val="202122"/>
          <w:shd w:val="clear" w:color="auto" w:fill="FFFFFF"/>
          <w:lang w:val="kk-KZ"/>
        </w:rPr>
        <w:t>,  </w:t>
      </w:r>
      <w:r w:rsidRPr="00071216">
        <w:rPr>
          <w:iCs/>
          <w:color w:val="202122"/>
          <w:shd w:val="clear" w:color="auto" w:fill="FFFFFF"/>
          <w:lang w:val="kk-KZ"/>
        </w:rPr>
        <w:t>мозайка</w:t>
      </w:r>
      <w:r w:rsidRPr="00071216">
        <w:rPr>
          <w:color w:val="202122"/>
          <w:shd w:val="clear" w:color="auto" w:fill="FFFFFF"/>
          <w:lang w:val="kk-KZ"/>
        </w:rPr>
        <w:t>, т.б.), </w:t>
      </w:r>
      <w:r w:rsidRPr="00071216">
        <w:rPr>
          <w:iCs/>
          <w:color w:val="202122"/>
          <w:shd w:val="clear" w:color="auto" w:fill="FFFFFF"/>
          <w:lang w:val="kk-KZ"/>
        </w:rPr>
        <w:t>салтанатты</w:t>
      </w:r>
      <w:r w:rsidRPr="00071216">
        <w:rPr>
          <w:color w:val="202122"/>
          <w:shd w:val="clear" w:color="auto" w:fill="FFFFFF"/>
          <w:lang w:val="kk-KZ"/>
        </w:rPr>
        <w:t>, </w:t>
      </w:r>
      <w:r w:rsidRPr="00071216">
        <w:rPr>
          <w:iCs/>
          <w:color w:val="202122"/>
          <w:shd w:val="clear" w:color="auto" w:fill="FFFFFF"/>
          <w:lang w:val="kk-KZ"/>
        </w:rPr>
        <w:t>миниатюралы</w:t>
      </w:r>
      <w:r w:rsidRPr="00071216">
        <w:rPr>
          <w:color w:val="202122"/>
          <w:shd w:val="clear" w:color="auto" w:fill="FFFFFF"/>
          <w:lang w:val="kk-KZ"/>
        </w:rPr>
        <w:t xml:space="preserve">, т.б. болып бөлінеді. Портретте жеке немесе топтама адамдар бейнеленеді. Міне, осы сипаттамаға қарасақ, оны теледидарға да келтіруге болады.  Яғни, бір тұлғаның образзын жасау.  Мәселен, «СОіңы сапар» телефильмі таза телепортетттік жанрға жасалған. Бүгінде ондай жанр пайдлаланып келеді. </w:t>
      </w:r>
    </w:p>
    <w:p w:rsidR="00236A58" w:rsidRPr="00071216" w:rsidRDefault="00F568A9" w:rsidP="00071216">
      <w:pPr>
        <w:pStyle w:val="a3"/>
        <w:shd w:val="clear" w:color="auto" w:fill="FAFAFA"/>
        <w:spacing w:before="0" w:beforeAutospacing="0" w:after="600" w:afterAutospacing="0"/>
        <w:ind w:left="360"/>
        <w:jc w:val="center"/>
        <w:rPr>
          <w:b/>
          <w:color w:val="202122"/>
          <w:shd w:val="clear" w:color="auto" w:fill="FFFFFF"/>
          <w:lang w:val="kk-KZ"/>
        </w:rPr>
      </w:pPr>
      <w:r w:rsidRPr="00071216">
        <w:rPr>
          <w:b/>
          <w:color w:val="202122"/>
          <w:shd w:val="clear" w:color="auto" w:fill="FFFFFF"/>
          <w:lang w:val="kk-KZ"/>
        </w:rPr>
        <w:t>7-ДӘРІС</w:t>
      </w:r>
    </w:p>
    <w:p w:rsidR="00F568A9" w:rsidRPr="00071216" w:rsidRDefault="00F568A9" w:rsidP="00071216">
      <w:pPr>
        <w:pStyle w:val="a3"/>
        <w:shd w:val="clear" w:color="auto" w:fill="FAFAFA"/>
        <w:spacing w:before="0" w:beforeAutospacing="0" w:after="600" w:afterAutospacing="0"/>
        <w:ind w:left="360"/>
        <w:jc w:val="center"/>
        <w:rPr>
          <w:b/>
          <w:color w:val="202122"/>
          <w:shd w:val="clear" w:color="auto" w:fill="FFFFFF"/>
          <w:lang w:val="kk-KZ"/>
        </w:rPr>
      </w:pPr>
      <w:r w:rsidRPr="00071216">
        <w:rPr>
          <w:b/>
          <w:color w:val="202122"/>
          <w:shd w:val="clear" w:color="auto" w:fill="FFFFFF"/>
          <w:lang w:val="kk-KZ"/>
        </w:rPr>
        <w:t>Бейнематнериалдар: оның жанрлары</w:t>
      </w:r>
    </w:p>
    <w:p w:rsidR="0026203A" w:rsidRPr="00071216" w:rsidRDefault="0026203A" w:rsidP="00071216">
      <w:pPr>
        <w:pStyle w:val="a3"/>
        <w:shd w:val="clear" w:color="auto" w:fill="FFFFFF"/>
        <w:spacing w:before="300" w:beforeAutospacing="0" w:after="300" w:afterAutospacing="0"/>
        <w:jc w:val="both"/>
        <w:textAlignment w:val="baseline"/>
        <w:rPr>
          <w:color w:val="131313"/>
          <w:lang w:val="kk-KZ"/>
        </w:rPr>
      </w:pPr>
      <w:r w:rsidRPr="00071216">
        <w:rPr>
          <w:color w:val="131313"/>
          <w:lang w:val="kk-KZ"/>
        </w:rPr>
        <w:t xml:space="preserve">Қазіргі таңдағы өзіндік ақпарат беру әдісі, яғни бейнематериалдар  бұрынғы әдістен тым алшақ, мүлдем жаңаша сипатқа ие болып отыр. Бұл қазіргі заманғы ақпараттың уақыт кеңістігін еркін әрі батыл, әрі көз ілеспес шапшаңдықпен билеп алуына байланысты. Ақпарат таратудағы бүгінгі телевизия – теледидар арқылы дайындалатын және көпшілікке таратылатын ақпараттың ерекшеліктері мен заңдылықтарын, сонымен қатар оның басқа да бұқаралық ақпарат құралдарымен, саясат, мәдениетпен және аудиториямен байланысын толыққанды қарастыруда. Теледидар туралы ғылым – адамдар арасындағы, яғни ақпарат таратушы – ақпарат көзі – ақпаратты қабылдаушы арасындағы әлеуметтік-психологиялық </w:t>
      </w:r>
      <w:r w:rsidRPr="00071216">
        <w:rPr>
          <w:color w:val="131313"/>
          <w:lang w:val="kk-KZ"/>
        </w:rPr>
        <w:lastRenderedPageBreak/>
        <w:t>қиындықтардың алдын алу жолдарын зерттейді. Теледидардың функциялары мен қағидаларын талдағанда:</w:t>
      </w:r>
    </w:p>
    <w:p w:rsidR="0026203A" w:rsidRPr="00071216" w:rsidRDefault="0026203A" w:rsidP="00071216">
      <w:pPr>
        <w:pStyle w:val="a3"/>
        <w:shd w:val="clear" w:color="auto" w:fill="FFFFFF"/>
        <w:spacing w:before="300" w:beforeAutospacing="0" w:after="300" w:afterAutospacing="0"/>
        <w:jc w:val="both"/>
        <w:textAlignment w:val="baseline"/>
        <w:rPr>
          <w:color w:val="131313"/>
          <w:lang w:val="kk-KZ"/>
        </w:rPr>
      </w:pPr>
      <w:r w:rsidRPr="00071216">
        <w:rPr>
          <w:color w:val="131313"/>
          <w:lang w:val="kk-KZ"/>
        </w:rPr>
        <w:t>1)Телехабарлардың тақырыптық-мазмұндық сипаты;</w:t>
      </w:r>
    </w:p>
    <w:p w:rsidR="0026203A" w:rsidRPr="00071216" w:rsidRDefault="0026203A" w:rsidP="00071216">
      <w:pPr>
        <w:pStyle w:val="a3"/>
        <w:shd w:val="clear" w:color="auto" w:fill="FFFFFF"/>
        <w:spacing w:before="300" w:beforeAutospacing="0" w:after="300" w:afterAutospacing="0"/>
        <w:jc w:val="both"/>
        <w:textAlignment w:val="baseline"/>
        <w:rPr>
          <w:color w:val="131313"/>
          <w:lang w:val="kk-KZ"/>
        </w:rPr>
      </w:pPr>
      <w:r w:rsidRPr="00071216">
        <w:rPr>
          <w:color w:val="131313"/>
          <w:lang w:val="kk-KZ"/>
        </w:rPr>
        <w:t>2)Телехабарлардың жанрлық-пішіндік ерекшеліктері;</w:t>
      </w:r>
    </w:p>
    <w:p w:rsidR="0026203A" w:rsidRPr="00071216" w:rsidRDefault="0026203A" w:rsidP="00071216">
      <w:pPr>
        <w:pStyle w:val="a3"/>
        <w:shd w:val="clear" w:color="auto" w:fill="FFFFFF"/>
        <w:spacing w:before="300" w:beforeAutospacing="0" w:after="300" w:afterAutospacing="0"/>
        <w:jc w:val="both"/>
        <w:textAlignment w:val="baseline"/>
        <w:rPr>
          <w:color w:val="131313"/>
          <w:lang w:val="kk-KZ"/>
        </w:rPr>
      </w:pPr>
      <w:r w:rsidRPr="00071216">
        <w:rPr>
          <w:color w:val="131313"/>
          <w:lang w:val="kk-KZ"/>
        </w:rPr>
        <w:t>3)Телехабар арқылы көрерменге әсер ету ерекшеліктері;</w:t>
      </w:r>
    </w:p>
    <w:p w:rsidR="0026203A" w:rsidRPr="00071216" w:rsidRDefault="0026203A" w:rsidP="00071216">
      <w:pPr>
        <w:pStyle w:val="a3"/>
        <w:shd w:val="clear" w:color="auto" w:fill="FFFFFF"/>
        <w:spacing w:before="300" w:beforeAutospacing="0" w:after="300" w:afterAutospacing="0"/>
        <w:jc w:val="both"/>
        <w:textAlignment w:val="baseline"/>
        <w:rPr>
          <w:color w:val="131313"/>
          <w:lang w:val="kk-KZ"/>
        </w:rPr>
      </w:pPr>
      <w:r w:rsidRPr="00071216">
        <w:rPr>
          <w:color w:val="131313"/>
          <w:lang w:val="kk-KZ"/>
        </w:rPr>
        <w:t>4)Телевизия және басқа бұқаралық ақпарат құралдарының өзара әсері;</w:t>
      </w:r>
    </w:p>
    <w:p w:rsidR="0026203A" w:rsidRPr="00071216" w:rsidRDefault="0026203A" w:rsidP="00071216">
      <w:pPr>
        <w:pStyle w:val="a3"/>
        <w:shd w:val="clear" w:color="auto" w:fill="FFFFFF"/>
        <w:spacing w:before="300" w:beforeAutospacing="0" w:after="300" w:afterAutospacing="0"/>
        <w:jc w:val="both"/>
        <w:textAlignment w:val="baseline"/>
        <w:rPr>
          <w:color w:val="131313"/>
          <w:lang w:val="kk-KZ"/>
        </w:rPr>
      </w:pPr>
      <w:r w:rsidRPr="00071216">
        <w:rPr>
          <w:color w:val="131313"/>
        </w:rPr>
        <w:t xml:space="preserve">5)Телевизия мен телеаудиторияның кері байланысы, яғни жауап ретіндегі әрекеті және т.б. теледидардың теориялық негіздемелеріне назар аудара аламыз. Тележурналистиканың эстетикалық қуатының күштілігін ескерсек, экрандағы деректі-көркем жанрларды халық игілігіне айналдырудың қаншалықты маңызды екені айтпаса да түсінікті. </w:t>
      </w:r>
      <w:r w:rsidR="005F1047" w:rsidRPr="00071216">
        <w:rPr>
          <w:color w:val="131313"/>
          <w:lang w:val="kk-KZ"/>
        </w:rPr>
        <w:t xml:space="preserve">Телематериалдың </w:t>
      </w:r>
      <w:r w:rsidRPr="00071216">
        <w:rPr>
          <w:color w:val="131313"/>
          <w:lang w:val="kk-KZ"/>
        </w:rPr>
        <w:t xml:space="preserve"> эфирдегі қызметіне пікір білдіру арқылы қоғамдық өмірдің құбылыстарын талдап бағалауда сыншылдық, оқиғалардың сыр сипатын тез аңғарушылық, деректер мен мінез әрекеттердің себеп-салдарын тап басушылық сияқты жоғары талаптар қойылады. </w:t>
      </w:r>
      <w:r w:rsidRPr="00071216">
        <w:rPr>
          <w:color w:val="131313"/>
        </w:rPr>
        <w:t>Соңғы жылдары көпшілігімізге белгілісі авторлық бағдарламалар алдыңғы қатарға шығып, журналистің өзіндік ерекшелігі, имиджінің хабар танымалдығына ықпалы күшейді, белгілі тележурналистердің шығармашылық мектебі қалыптасты. Дәл осы теорияға сүйенетін қазақ тежурналистикасы да ақпараттық қолжетімділік дәуірінде түрлі жанрларға тарамдалып, аудиториясына жаңаша форматта телехабарлар тарата бастады.</w:t>
      </w:r>
    </w:p>
    <w:p w:rsidR="0026203A" w:rsidRPr="00071216" w:rsidRDefault="009A4E2D" w:rsidP="00071216">
      <w:pPr>
        <w:pStyle w:val="a3"/>
        <w:shd w:val="clear" w:color="auto" w:fill="FAFAFA"/>
        <w:spacing w:before="0" w:beforeAutospacing="0" w:after="600" w:afterAutospacing="0"/>
        <w:jc w:val="center"/>
        <w:rPr>
          <w:b/>
          <w:color w:val="202122"/>
          <w:shd w:val="clear" w:color="auto" w:fill="FFFFFF"/>
          <w:lang w:val="kk-KZ"/>
        </w:rPr>
      </w:pPr>
      <w:r w:rsidRPr="00071216">
        <w:rPr>
          <w:b/>
          <w:color w:val="202122"/>
          <w:shd w:val="clear" w:color="auto" w:fill="FFFFFF"/>
          <w:lang w:val="kk-KZ"/>
        </w:rPr>
        <w:t>8- ДӘРІС</w:t>
      </w:r>
    </w:p>
    <w:p w:rsidR="00667722" w:rsidRPr="00071216" w:rsidRDefault="009A4E2D" w:rsidP="00071216">
      <w:pPr>
        <w:pStyle w:val="a3"/>
        <w:shd w:val="clear" w:color="auto" w:fill="FAFAFA"/>
        <w:spacing w:before="0" w:beforeAutospacing="0" w:after="600" w:afterAutospacing="0"/>
        <w:jc w:val="center"/>
        <w:rPr>
          <w:b/>
          <w:color w:val="202122"/>
          <w:shd w:val="clear" w:color="auto" w:fill="FFFFFF"/>
          <w:lang w:val="kk-KZ"/>
        </w:rPr>
      </w:pPr>
      <w:r w:rsidRPr="00071216">
        <w:rPr>
          <w:b/>
          <w:color w:val="202122"/>
          <w:shd w:val="clear" w:color="auto" w:fill="FFFFFF"/>
          <w:lang w:val="kk-KZ"/>
        </w:rPr>
        <w:t>Мақалалардың формасы және жанрлары</w:t>
      </w:r>
    </w:p>
    <w:p w:rsidR="00667722" w:rsidRPr="00667722" w:rsidRDefault="00667722" w:rsidP="00071216">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667722">
        <w:rPr>
          <w:rFonts w:ascii="Times New Roman" w:eastAsia="Times New Roman" w:hAnsi="Times New Roman" w:cs="Times New Roman"/>
          <w:b/>
          <w:bCs/>
          <w:sz w:val="24"/>
          <w:szCs w:val="24"/>
          <w:lang w:val="kk-KZ" w:eastAsia="ru-RU"/>
        </w:rPr>
        <w:t xml:space="preserve">Мақала </w:t>
      </w:r>
      <w:r w:rsidRPr="00667722">
        <w:rPr>
          <w:rFonts w:ascii="Times New Roman" w:eastAsia="Times New Roman" w:hAnsi="Times New Roman" w:cs="Times New Roman"/>
          <w:sz w:val="24"/>
          <w:szCs w:val="24"/>
          <w:lang w:val="kk-KZ" w:eastAsia="ru-RU"/>
        </w:rPr>
        <w:t>(орыс. Статья, ағылш. article; entry, clause) -Интернет желісінде — жаңалықтар тобының (newsgroup) хабарламасы;Мәліметтер объектілерін сипаттау формасы.</w:t>
      </w:r>
    </w:p>
    <w:p w:rsidR="00667722" w:rsidRPr="00667722" w:rsidRDefault="00667722" w:rsidP="00071216">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667722">
        <w:rPr>
          <w:rFonts w:ascii="Times New Roman" w:eastAsia="Times New Roman" w:hAnsi="Times New Roman" w:cs="Times New Roman"/>
          <w:sz w:val="24"/>
          <w:szCs w:val="24"/>
          <w:lang w:val="kk-KZ" w:eastAsia="ru-RU"/>
        </w:rPr>
        <w:t>Мақала - коғамдық-әлеуметтік мәселелер туралы жазылған публицистикалық жанрдағы шығарма.Мақала 4 түрге бөлінеді:Бас Мақала заманымыздың негізгі бағытын, үкіметтің алға қойған саяси, шаруашылық, мәдени міндеттерді түсіндіріп, іске бағыт береді;</w:t>
      </w:r>
    </w:p>
    <w:p w:rsidR="00667722" w:rsidRPr="00667722" w:rsidRDefault="00667722" w:rsidP="0007121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667722">
        <w:rPr>
          <w:rFonts w:ascii="Times New Roman" w:eastAsia="Times New Roman" w:hAnsi="Times New Roman" w:cs="Times New Roman"/>
          <w:sz w:val="24"/>
          <w:szCs w:val="24"/>
          <w:lang w:eastAsia="ru-RU"/>
        </w:rPr>
        <w:t>Проблемалық</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Мақала</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шешуді</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тексеруді</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зерттеуді</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қажет</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ететін</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теориялық</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және</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практикалық</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мәселелерді</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көтереді</w:t>
      </w:r>
      <w:r w:rsidRPr="00667722">
        <w:rPr>
          <w:rFonts w:ascii="Times New Roman" w:eastAsia="Times New Roman" w:hAnsi="Times New Roman" w:cs="Times New Roman"/>
          <w:sz w:val="24"/>
          <w:szCs w:val="24"/>
          <w:lang w:val="en-US" w:eastAsia="ru-RU"/>
        </w:rPr>
        <w:t>;</w:t>
      </w:r>
    </w:p>
    <w:p w:rsidR="00667722" w:rsidRPr="00667722" w:rsidRDefault="00667722" w:rsidP="0007121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667722">
        <w:rPr>
          <w:rFonts w:ascii="Times New Roman" w:eastAsia="Times New Roman" w:hAnsi="Times New Roman" w:cs="Times New Roman"/>
          <w:sz w:val="24"/>
          <w:szCs w:val="24"/>
          <w:lang w:eastAsia="ru-RU"/>
        </w:rPr>
        <w:t>Насихаттық</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Мақала</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ғылым</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техника</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өнер</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жаңалықтары</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заман</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талабына</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сай</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бүгінгі</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өмірдің</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практикалық</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міндеттерімен</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байланыстырып</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отырады</w:t>
      </w:r>
      <w:r w:rsidRPr="00667722">
        <w:rPr>
          <w:rFonts w:ascii="Times New Roman" w:eastAsia="Times New Roman" w:hAnsi="Times New Roman" w:cs="Times New Roman"/>
          <w:sz w:val="24"/>
          <w:szCs w:val="24"/>
          <w:lang w:val="en-US" w:eastAsia="ru-RU"/>
        </w:rPr>
        <w:t>;</w:t>
      </w:r>
    </w:p>
    <w:p w:rsidR="00667722" w:rsidRPr="00667722" w:rsidRDefault="00667722" w:rsidP="0007121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667722">
        <w:rPr>
          <w:rFonts w:ascii="Times New Roman" w:eastAsia="Times New Roman" w:hAnsi="Times New Roman" w:cs="Times New Roman"/>
          <w:sz w:val="24"/>
          <w:szCs w:val="24"/>
          <w:lang w:eastAsia="ru-RU"/>
        </w:rPr>
        <w:t>Публицистикалық</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Мақала</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қоғамдық</w:t>
      </w:r>
      <w:r w:rsidRPr="00667722">
        <w:rPr>
          <w:rFonts w:ascii="Times New Roman" w:eastAsia="Times New Roman" w:hAnsi="Times New Roman" w:cs="Times New Roman"/>
          <w:sz w:val="24"/>
          <w:szCs w:val="24"/>
          <w:lang w:val="en-US" w:eastAsia="ru-RU"/>
        </w:rPr>
        <w:t>-</w:t>
      </w:r>
      <w:r w:rsidRPr="00667722">
        <w:rPr>
          <w:rFonts w:ascii="Times New Roman" w:eastAsia="Times New Roman" w:hAnsi="Times New Roman" w:cs="Times New Roman"/>
          <w:sz w:val="24"/>
          <w:szCs w:val="24"/>
          <w:lang w:eastAsia="ru-RU"/>
        </w:rPr>
        <w:t>әлеуметтік</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және</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саяси</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маңызы</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зор</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оқиғалар</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мен</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құбылыстарды</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дәуір</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тынысын</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көтеріңкі</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үнмен</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көркем</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тілмен</w:t>
      </w:r>
      <w:r w:rsidRPr="00667722">
        <w:rPr>
          <w:rFonts w:ascii="Times New Roman" w:eastAsia="Times New Roman" w:hAnsi="Times New Roman" w:cs="Times New Roman"/>
          <w:sz w:val="24"/>
          <w:szCs w:val="24"/>
          <w:lang w:val="en-US" w:eastAsia="ru-RU"/>
        </w:rPr>
        <w:t xml:space="preserve"> </w:t>
      </w:r>
      <w:r w:rsidRPr="00667722">
        <w:rPr>
          <w:rFonts w:ascii="Times New Roman" w:eastAsia="Times New Roman" w:hAnsi="Times New Roman" w:cs="Times New Roman"/>
          <w:sz w:val="24"/>
          <w:szCs w:val="24"/>
          <w:lang w:eastAsia="ru-RU"/>
        </w:rPr>
        <w:t>баяндайды</w:t>
      </w:r>
      <w:r w:rsidRPr="00667722">
        <w:rPr>
          <w:rFonts w:ascii="Times New Roman" w:eastAsia="Times New Roman" w:hAnsi="Times New Roman" w:cs="Times New Roman"/>
          <w:sz w:val="24"/>
          <w:szCs w:val="24"/>
          <w:lang w:val="en-US" w:eastAsia="ru-RU"/>
        </w:rPr>
        <w:t>.</w:t>
      </w:r>
    </w:p>
    <w:p w:rsidR="00667722" w:rsidRPr="00667722" w:rsidRDefault="00667722" w:rsidP="00071216">
      <w:pPr>
        <w:shd w:val="clear" w:color="auto" w:fill="FFFFFF"/>
        <w:spacing w:before="450" w:after="450" w:line="240" w:lineRule="auto"/>
        <w:rPr>
          <w:rFonts w:ascii="Times New Roman" w:eastAsia="Times New Roman" w:hAnsi="Times New Roman" w:cs="Times New Roman"/>
          <w:color w:val="2E2E2E"/>
          <w:sz w:val="24"/>
          <w:szCs w:val="24"/>
          <w:lang w:eastAsia="ru-RU"/>
        </w:rPr>
      </w:pPr>
      <w:r w:rsidRPr="00667722">
        <w:rPr>
          <w:rFonts w:ascii="Times New Roman" w:eastAsia="Times New Roman" w:hAnsi="Times New Roman" w:cs="Times New Roman"/>
          <w:color w:val="2E2E2E"/>
          <w:sz w:val="24"/>
          <w:szCs w:val="24"/>
          <w:lang w:eastAsia="ru-RU"/>
        </w:rPr>
        <w:t>Газетте, журналда немесе сайтта жарияланған кез-келген мәтін мақала емес. Газет мақалалардан тұрады деп жиі айтады. Бірақ іс жүзінде ескерту, эссе, шолу, репортаж түсініктеме және т.б. болуы мүмкін.</w:t>
      </w:r>
    </w:p>
    <w:p w:rsidR="00667722" w:rsidRPr="00071216" w:rsidRDefault="00667722" w:rsidP="00071216">
      <w:pPr>
        <w:shd w:val="clear" w:color="auto" w:fill="FFFFFF"/>
        <w:spacing w:before="450" w:after="450" w:line="240" w:lineRule="auto"/>
        <w:rPr>
          <w:rFonts w:ascii="Times New Roman" w:eastAsia="Times New Roman" w:hAnsi="Times New Roman" w:cs="Times New Roman"/>
          <w:color w:val="2E2E2E"/>
          <w:sz w:val="24"/>
          <w:szCs w:val="24"/>
          <w:lang w:val="kk-KZ" w:eastAsia="ru-RU"/>
        </w:rPr>
      </w:pPr>
      <w:r w:rsidRPr="00667722">
        <w:rPr>
          <w:rFonts w:ascii="Times New Roman" w:eastAsia="Times New Roman" w:hAnsi="Times New Roman" w:cs="Times New Roman"/>
          <w:color w:val="2E2E2E"/>
          <w:sz w:val="24"/>
          <w:szCs w:val="24"/>
          <w:lang w:eastAsia="ru-RU"/>
        </w:rPr>
        <w:lastRenderedPageBreak/>
        <w:t xml:space="preserve">Сондықтан газет, журнал немесе сайт үшін жазылғанның бәрі мақала емес. Мақалаларда сіздің ұстанымыңыз болуы керек. </w:t>
      </w:r>
    </w:p>
    <w:p w:rsidR="00A73013" w:rsidRPr="00071216" w:rsidRDefault="008C7FAC" w:rsidP="00071216">
      <w:pPr>
        <w:shd w:val="clear" w:color="auto" w:fill="FFFFFF"/>
        <w:spacing w:before="450" w:after="450" w:line="240" w:lineRule="auto"/>
        <w:jc w:val="center"/>
        <w:rPr>
          <w:rFonts w:ascii="Times New Roman" w:hAnsi="Times New Roman" w:cs="Times New Roman"/>
          <w:b/>
          <w:color w:val="202122"/>
          <w:sz w:val="24"/>
          <w:szCs w:val="24"/>
          <w:shd w:val="clear" w:color="auto" w:fill="FFFFFF"/>
          <w:lang w:val="kk-KZ"/>
        </w:rPr>
      </w:pPr>
      <w:r w:rsidRPr="00071216">
        <w:rPr>
          <w:rFonts w:ascii="Times New Roman" w:hAnsi="Times New Roman" w:cs="Times New Roman"/>
          <w:b/>
          <w:color w:val="202122"/>
          <w:sz w:val="24"/>
          <w:szCs w:val="24"/>
          <w:shd w:val="clear" w:color="auto" w:fill="FFFFFF"/>
          <w:lang w:val="kk-KZ"/>
        </w:rPr>
        <w:t>9-ДӘРІС</w:t>
      </w:r>
    </w:p>
    <w:p w:rsidR="00667722" w:rsidRPr="00071216" w:rsidRDefault="008C7FAC" w:rsidP="00071216">
      <w:pPr>
        <w:pStyle w:val="a3"/>
        <w:shd w:val="clear" w:color="auto" w:fill="FAFAFA"/>
        <w:spacing w:before="0" w:beforeAutospacing="0" w:after="600" w:afterAutospacing="0"/>
        <w:jc w:val="center"/>
        <w:rPr>
          <w:b/>
          <w:color w:val="202122"/>
          <w:shd w:val="clear" w:color="auto" w:fill="FFFFFF"/>
          <w:lang w:val="kk-KZ"/>
        </w:rPr>
      </w:pPr>
      <w:r w:rsidRPr="00071216">
        <w:rPr>
          <w:b/>
          <w:color w:val="202122"/>
          <w:shd w:val="clear" w:color="auto" w:fill="FFFFFF"/>
          <w:lang w:val="kk-KZ"/>
        </w:rPr>
        <w:t>Деректі фильмдер және оның бүгінгі шығармащылық жағдайы туралы</w:t>
      </w:r>
    </w:p>
    <w:p w:rsidR="008C7FAC" w:rsidRPr="00071216" w:rsidRDefault="008C7FAC" w:rsidP="00071216">
      <w:pPr>
        <w:shd w:val="clear" w:color="auto" w:fill="FAFAFA"/>
        <w:spacing w:line="240" w:lineRule="auto"/>
        <w:jc w:val="both"/>
        <w:rPr>
          <w:rFonts w:ascii="Times New Roman" w:eastAsia="Times New Roman" w:hAnsi="Times New Roman" w:cs="Times New Roman"/>
          <w:sz w:val="24"/>
          <w:szCs w:val="24"/>
          <w:lang w:val="kk-KZ" w:eastAsia="ru-RU"/>
        </w:rPr>
      </w:pPr>
      <w:r w:rsidRPr="00071216">
        <w:rPr>
          <w:rFonts w:ascii="Times New Roman" w:hAnsi="Times New Roman" w:cs="Times New Roman"/>
          <w:sz w:val="24"/>
          <w:szCs w:val="24"/>
          <w:shd w:val="clear" w:color="auto" w:fill="FFFFFF"/>
          <w:lang w:val="kk-KZ"/>
        </w:rPr>
        <w:t>Деректі фильм – шынайы өмірге негізделген оқиғалар желісінде, фактілерді сөйлету арқылы құбылыстарды бейнелейтін кино өнері. Кино тарихында деректі фильмнің орны бөлек. </w:t>
      </w:r>
      <w:r w:rsidRPr="00071216">
        <w:rPr>
          <w:rFonts w:ascii="Times New Roman" w:eastAsia="Times New Roman" w:hAnsi="Times New Roman" w:cs="Times New Roman"/>
          <w:sz w:val="24"/>
          <w:szCs w:val="24"/>
          <w:lang w:val="kk-KZ" w:eastAsia="ru-RU"/>
        </w:rPr>
        <w:t>Кино өнерінің өзі де 1895 ж. Францияда ағайынды Луй Жан (1864 - 1948) және Огюст (1862-1954) Люмердің деректі фильмдер түсіруінен басталды. Алғашқы деректі фильмдер - "Люмьер зауытынан жұмысшылардың шығуы", "Ла Сьота вокзалына пойыздың келуі" тәрізді тікелей бол-мыстан түсірілген "жанды суреттер" болып табылады.</w:t>
      </w:r>
    </w:p>
    <w:p w:rsidR="008C7FAC" w:rsidRPr="008C7FAC" w:rsidRDefault="008C7FAC" w:rsidP="00071216">
      <w:pPr>
        <w:shd w:val="clear" w:color="auto" w:fill="FAFAFA"/>
        <w:spacing w:after="0" w:line="240" w:lineRule="auto"/>
        <w:jc w:val="both"/>
        <w:rPr>
          <w:rFonts w:ascii="Times New Roman" w:eastAsia="Times New Roman" w:hAnsi="Times New Roman" w:cs="Times New Roman"/>
          <w:sz w:val="24"/>
          <w:szCs w:val="24"/>
          <w:lang w:val="kk-KZ" w:eastAsia="ru-RU"/>
        </w:rPr>
      </w:pPr>
      <w:r w:rsidRPr="008C7FAC">
        <w:rPr>
          <w:rFonts w:ascii="Times New Roman" w:eastAsia="Times New Roman" w:hAnsi="Times New Roman" w:cs="Times New Roman"/>
          <w:sz w:val="24"/>
          <w:szCs w:val="24"/>
          <w:lang w:val="kk-KZ" w:eastAsia="ru-RU"/>
        </w:rPr>
        <w:t> Деректі фильмнің негізі - өмірде болған шынайы оқиғалар. Деректі кино киношежіре және құжаттық кино болып бөлінеді. Киношежіре материалдары негізінде киножурналдар кино өнерінің бір түрі ретіндегі деректі киноның қалыптасуына мүмкіндік жасады. Қазақстандағы алғашқы деректі фильмдер 1920 жылы түсіріле бастады. Орталық Мемлекеттік мұрағатта "Востоккиноның" Алматы бөлімінде 1925 жылы түсірілген "Қазақстанның бесжылдығы" атты шежірелі-деректі фильм сақталған. Аталмыш кезеңдегі деректі киноның ірі жетістігі - режиссер В.А. Туриннің "Түрксіб" (1929, операторлары Е.Славинский, Е.Франциссон) фильмі болды.</w:t>
      </w:r>
    </w:p>
    <w:p w:rsidR="008C7FAC" w:rsidRPr="008C7FAC" w:rsidRDefault="008C7FAC" w:rsidP="00071216">
      <w:pPr>
        <w:shd w:val="clear" w:color="auto" w:fill="FAFAFA"/>
        <w:spacing w:after="0" w:line="240" w:lineRule="auto"/>
        <w:jc w:val="both"/>
        <w:rPr>
          <w:rFonts w:ascii="Times New Roman" w:eastAsia="Times New Roman" w:hAnsi="Times New Roman" w:cs="Times New Roman"/>
          <w:sz w:val="24"/>
          <w:szCs w:val="24"/>
          <w:lang w:val="kk-KZ" w:eastAsia="ru-RU"/>
        </w:rPr>
      </w:pPr>
      <w:r w:rsidRPr="008C7FAC">
        <w:rPr>
          <w:rFonts w:ascii="Times New Roman" w:eastAsia="Times New Roman" w:hAnsi="Times New Roman" w:cs="Times New Roman"/>
          <w:sz w:val="24"/>
          <w:szCs w:val="24"/>
          <w:lang w:val="kk-KZ" w:eastAsia="ru-RU"/>
        </w:rPr>
        <w:t> </w:t>
      </w:r>
    </w:p>
    <w:p w:rsidR="008C7FAC" w:rsidRPr="008C7FAC" w:rsidRDefault="008C7FAC" w:rsidP="00071216">
      <w:pPr>
        <w:shd w:val="clear" w:color="auto" w:fill="FAFAFA"/>
        <w:spacing w:after="0" w:line="240" w:lineRule="auto"/>
        <w:jc w:val="both"/>
        <w:rPr>
          <w:rFonts w:ascii="Times New Roman" w:eastAsia="Times New Roman" w:hAnsi="Times New Roman" w:cs="Times New Roman"/>
          <w:sz w:val="24"/>
          <w:szCs w:val="24"/>
          <w:lang w:eastAsia="ru-RU"/>
        </w:rPr>
      </w:pPr>
      <w:r w:rsidRPr="008C7FAC">
        <w:rPr>
          <w:rFonts w:ascii="Times New Roman" w:eastAsia="Times New Roman" w:hAnsi="Times New Roman" w:cs="Times New Roman"/>
          <w:sz w:val="24"/>
          <w:szCs w:val="24"/>
          <w:lang w:eastAsia="ru-RU"/>
        </w:rPr>
        <w:t>Сондай-ақ "Ұлттық полк" (1930), "Қазақстан бойынша" (1935), "Хан Тәңірі" (1936), "Кеңестік өнер" (1937) киношежірелері жарыққа шықты. 20 ғасырдың 40-жылдары Қазақстанның деректі киносы, негізінен, майданның мұқтаждарына бағытталды. Мысалы, 1942 жылдың барлық фильмдері ("Тылдың гвардиящылары", "Отаншыл әйелдер", "Тарту", "Ең қымбатты", "Саған, майдан") қазақ-стандықтардың тылдағы ерен еңбектеріне арналған. Сонымен қатар фильм-концерттер түсірілді. 1943 жылдың кино өнімдерінің дені Қазақстанның мәдени өмірін бейнелейді: "Айтыс", "Балалар олимпиа-дасы"," Қазақкиноконцерт", "Домбыра үнімен"; өнеркәсіп саласындағы Қазақстанның жетістіқтері туралы "Теміртаудың тууы" (1947, режиссер Э.Файк), "Текелі" (1947, реж. С.Никитин), т.б. киноочерктер түсірілді. 1950 - 60 жылы Қазақстанның деректі киносы барған сайын экрандағы адамға баса назар аудара бастады. Киноочерктер жалаң мағлұматты суреттеушіліктен жеке тұлғаның тұлғалық-поэтик мінезін, әлеуметтік-психологиялық кескінін сомдауға ауысты, фильмдердегі әсіре салтанаттылық, пафостық әуендер азайды.</w:t>
      </w:r>
    </w:p>
    <w:p w:rsidR="008C7FAC" w:rsidRPr="008C7FAC" w:rsidRDefault="008C7FAC" w:rsidP="00071216">
      <w:pPr>
        <w:shd w:val="clear" w:color="auto" w:fill="FAFAFA"/>
        <w:spacing w:after="0" w:line="240" w:lineRule="auto"/>
        <w:jc w:val="both"/>
        <w:rPr>
          <w:rFonts w:ascii="Times New Roman" w:eastAsia="Times New Roman" w:hAnsi="Times New Roman" w:cs="Times New Roman"/>
          <w:sz w:val="24"/>
          <w:szCs w:val="24"/>
          <w:lang w:eastAsia="ru-RU"/>
        </w:rPr>
      </w:pPr>
      <w:r w:rsidRPr="008C7FAC">
        <w:rPr>
          <w:rFonts w:ascii="Times New Roman" w:eastAsia="Times New Roman" w:hAnsi="Times New Roman" w:cs="Times New Roman"/>
          <w:sz w:val="24"/>
          <w:szCs w:val="24"/>
          <w:lang w:eastAsia="ru-RU"/>
        </w:rPr>
        <w:t> </w:t>
      </w:r>
    </w:p>
    <w:p w:rsidR="008C7FAC" w:rsidRPr="008C7FAC" w:rsidRDefault="008C7FAC" w:rsidP="00071216">
      <w:pPr>
        <w:shd w:val="clear" w:color="auto" w:fill="FAFAFA"/>
        <w:spacing w:after="0" w:line="240" w:lineRule="auto"/>
        <w:jc w:val="both"/>
        <w:rPr>
          <w:rFonts w:ascii="Times New Roman" w:eastAsia="Times New Roman" w:hAnsi="Times New Roman" w:cs="Times New Roman"/>
          <w:sz w:val="24"/>
          <w:szCs w:val="24"/>
          <w:lang w:eastAsia="ru-RU"/>
        </w:rPr>
      </w:pPr>
      <w:r w:rsidRPr="008C7FAC">
        <w:rPr>
          <w:rFonts w:ascii="Times New Roman" w:eastAsia="Times New Roman" w:hAnsi="Times New Roman" w:cs="Times New Roman"/>
          <w:sz w:val="24"/>
          <w:szCs w:val="24"/>
          <w:lang w:eastAsia="ru-RU"/>
        </w:rPr>
        <w:t xml:space="preserve">Осы кезеңде "Біздің қалада" (1956), "Жұмыскер қыздар" (1964), "Апа" (1968), "Әлия", "Отанның шақы-руы бойынша" (1965), "Артымызда Мәсқеу болатын" (1966), "Өлмейтін өмір туралы аңыз"(1975), т.б. шежірелі-деректі кинолар түсірілді. Осы жылдары Қазақстанның фаунасы мен табиғаты туралы фильмдер түсіру қарқынды дамыды. 90-жылдары қазақ деректі киносы өткір әлеуметтік мәселелерге арналған публицистикалық фильмдер қәбейе бастады. Арал қасіреті туралы режиссер С.Әзімәвтің "Жоқтау: өлі теңіз шежіресі" (1989 -90 ) фильмі Болгария, Францияда өткен халықаралық фестивальдардың жүлдесін, Семей полигонындағы ядролық жарылысқа қарсы "Невада -Семей" қозғалысы туралы "Полигон" (1990, режиссер В.Рерих, О.Рымжанов) фильмі Қазақстан Мемлекеттік сыйлығын (1992) алды. 1986 жылғы желтоқсан оқиғасы туралы "Жарияланбаған демонстрация шежіресі" (1991, авторы, режиссер А.Байғожин), т.б. фильмдер түсірілді. 20 </w:t>
      </w:r>
      <w:r w:rsidRPr="008C7FAC">
        <w:rPr>
          <w:rFonts w:ascii="Times New Roman" w:eastAsia="Times New Roman" w:hAnsi="Times New Roman" w:cs="Times New Roman"/>
          <w:sz w:val="24"/>
          <w:szCs w:val="24"/>
          <w:lang w:eastAsia="ru-RU"/>
        </w:rPr>
        <w:lastRenderedPageBreak/>
        <w:t>ғасырдың 90-жылдарының 2-жартысында деректі бейнефильмдер түсіретін Қазақстан Президентінің Телерадио кешені, Гала-ТВ, "Хабар" телеагенттіктері, т.б. құрылды.</w:t>
      </w:r>
    </w:p>
    <w:p w:rsidR="008C7FAC" w:rsidRPr="008C7FAC" w:rsidRDefault="008C7FAC" w:rsidP="00071216">
      <w:pPr>
        <w:shd w:val="clear" w:color="auto" w:fill="FAFAFA"/>
        <w:spacing w:after="0" w:line="240" w:lineRule="auto"/>
        <w:rPr>
          <w:rFonts w:ascii="Times New Roman" w:eastAsia="Times New Roman" w:hAnsi="Times New Roman" w:cs="Times New Roman"/>
          <w:color w:val="666666"/>
          <w:sz w:val="24"/>
          <w:szCs w:val="24"/>
          <w:lang w:eastAsia="ru-RU"/>
        </w:rPr>
      </w:pPr>
      <w:r w:rsidRPr="008C7FAC">
        <w:rPr>
          <w:rFonts w:ascii="Times New Roman" w:eastAsia="Times New Roman" w:hAnsi="Times New Roman" w:cs="Times New Roman"/>
          <w:color w:val="666666"/>
          <w:sz w:val="24"/>
          <w:szCs w:val="24"/>
          <w:lang w:eastAsia="ru-RU"/>
        </w:rPr>
        <w:t> </w:t>
      </w:r>
    </w:p>
    <w:p w:rsidR="00236A58" w:rsidRPr="00071216" w:rsidRDefault="008C7FAC" w:rsidP="00071216">
      <w:pPr>
        <w:pStyle w:val="a3"/>
        <w:shd w:val="clear" w:color="auto" w:fill="FAFAFA"/>
        <w:spacing w:before="0" w:beforeAutospacing="0" w:after="600" w:afterAutospacing="0"/>
        <w:jc w:val="center"/>
        <w:rPr>
          <w:b/>
          <w:lang w:val="kk-KZ"/>
        </w:rPr>
      </w:pPr>
      <w:r w:rsidRPr="00071216">
        <w:rPr>
          <w:b/>
          <w:lang w:val="kk-KZ"/>
        </w:rPr>
        <w:t>10- ДӘРІС</w:t>
      </w:r>
    </w:p>
    <w:p w:rsidR="008C7FAC" w:rsidRPr="00071216" w:rsidRDefault="008C7FAC" w:rsidP="00071216">
      <w:pPr>
        <w:pStyle w:val="a3"/>
        <w:shd w:val="clear" w:color="auto" w:fill="FAFAFA"/>
        <w:spacing w:before="0" w:beforeAutospacing="0" w:after="600" w:afterAutospacing="0"/>
        <w:jc w:val="both"/>
        <w:rPr>
          <w:b/>
          <w:lang w:val="kk-KZ"/>
        </w:rPr>
      </w:pPr>
      <w:r w:rsidRPr="00071216">
        <w:rPr>
          <w:b/>
          <w:lang w:val="kk-KZ"/>
        </w:rPr>
        <w:t>Сұқбат жанры баспасөзде,  радиода теледидиарда.</w:t>
      </w:r>
    </w:p>
    <w:p w:rsidR="008C7FAC" w:rsidRPr="00071216" w:rsidRDefault="008C7FAC" w:rsidP="00071216">
      <w:pPr>
        <w:pStyle w:val="a3"/>
        <w:spacing w:before="120" w:beforeAutospacing="0" w:after="240" w:afterAutospacing="0"/>
        <w:jc w:val="both"/>
        <w:rPr>
          <w:lang w:val="kk-KZ"/>
        </w:rPr>
      </w:pPr>
      <w:r w:rsidRPr="00071216">
        <w:rPr>
          <w:lang w:val="kk-KZ"/>
        </w:rPr>
        <w:t>′′′Сұхбат′′′ (ағыл. журналистикадағы өзекті мәселелер бойынша журналистің әлеуметтік маңызы бар тұлғасымен әңгіме жүргізу жанрларының бірі. Сонымен қатар, сұхбат журналистикада ақпарат алу әдістерінің бірі болып табылады. Осы жанрдағы Пионер Генрих Бловица деп аталады.</w:t>
      </w:r>
    </w:p>
    <w:p w:rsidR="008C7FAC" w:rsidRPr="00071216" w:rsidRDefault="008C7FAC" w:rsidP="00071216">
      <w:pPr>
        <w:pStyle w:val="a3"/>
        <w:spacing w:before="120" w:beforeAutospacing="0" w:after="240" w:afterAutospacing="0"/>
        <w:jc w:val="both"/>
        <w:rPr>
          <w:lang w:val="kk-KZ"/>
        </w:rPr>
      </w:pPr>
      <w:r w:rsidRPr="00071216">
        <w:rPr>
          <w:lang w:val="kk-KZ"/>
        </w:rPr>
        <w:t>Сұхбатқа екі әңгімелесуші қатысады: интервьюер (журналист) және интервьюируемый. Олар аудиторияны толтыру үшін ақпарат алмасады (ол коммуникацияның үшінші қатысушысы болып табылады)</w:t>
      </w:r>
    </w:p>
    <w:p w:rsidR="008C7FAC" w:rsidRPr="00071216" w:rsidRDefault="008C7FAC" w:rsidP="00071216">
      <w:pPr>
        <w:pStyle w:val="a3"/>
        <w:spacing w:before="120" w:beforeAutospacing="0" w:after="240" w:afterAutospacing="0"/>
        <w:jc w:val="both"/>
        <w:rPr>
          <w:lang w:val="kk-KZ"/>
        </w:rPr>
      </w:pPr>
      <w:r w:rsidRPr="00071216">
        <w:rPr>
          <w:lang w:val="kk-KZ"/>
        </w:rPr>
        <w:t>Сұхбат нәтижесінде алынған мәліметтер әуесқойлықты қанағаттандыру үшін де, кәсіби, жеке немесе корпоративтік мақсаттар үшін де арналуы мүмкін. Журналистік сұхбат өзінің табиғаты бойынша ерекше әлеуметтік маңызы бар құбылыс болып табылады.</w:t>
      </w:r>
    </w:p>
    <w:p w:rsidR="008C7FAC" w:rsidRPr="00071216" w:rsidRDefault="008C7FAC" w:rsidP="00071216">
      <w:pPr>
        <w:pStyle w:val="a3"/>
        <w:spacing w:before="120" w:beforeAutospacing="0" w:after="240" w:afterAutospacing="0"/>
        <w:jc w:val="both"/>
        <w:rPr>
          <w:lang w:val="kk-KZ"/>
        </w:rPr>
      </w:pPr>
      <w:r w:rsidRPr="00071216">
        <w:rPr>
          <w:lang w:val="kk-KZ"/>
        </w:rPr>
        <w:t>Ақпараттық сұхбат-бұл жанрдың ең жиі қолданылатын түрі. Ақпараттық сұхбат жаңалықтарға қажетті мәліметтерді жинауға бағытталған. Қатаң уақыт стандарттары сұхбаттың осы түрін өте динамикалық етеді. Мысалы, ұлттық маңызы бар апатты жариялау үшін тележурналист жедел түрде, мысалы, бір сағат ішінде көптеген адамдарды сұрау керек. Ақпараттық сұхбаттың негізі журналист үшін маңызды сұрақтар болып табылады: кім? не? қайда? қашан? Неліктен? не үшін? алайда, бұл тізім мамандандырылған шынайы ақпарат алу мақсатында айтарлықтай кеңейтілуі мүмкін.</w:t>
      </w:r>
    </w:p>
    <w:p w:rsidR="008C7FAC" w:rsidRPr="00071216" w:rsidRDefault="008C7FAC" w:rsidP="00071216">
      <w:pPr>
        <w:pStyle w:val="a3"/>
        <w:spacing w:before="120" w:beforeAutospacing="0" w:after="240" w:afterAutospacing="0"/>
        <w:jc w:val="both"/>
      </w:pPr>
      <w:r w:rsidRPr="00071216">
        <w:rPr>
          <w:lang w:val="kk-KZ"/>
        </w:rPr>
        <w:t xml:space="preserve">Жедел сұхбат ақпараттық қысылған түрі болып табылады. Ол қандай да бір нақты мәселе бойынша әртүрлі пікірлерді жинау мақсатын алдына қояды. Бұл түр Блиц сұрақ немесе көшеде сауалнама деп аталады. Мұндай сұхбаттың ерекшелігі-көптеген адамдарға қойылатын сұрақтардың стандартты бекітілген нысаны. Сауалнама тақырыбына байланысты оған бір немесе әр түрлі әлеуметтік топтардың өкілдері қатысады. </w:t>
      </w:r>
      <w:r w:rsidRPr="00071216">
        <w:t>Әлеуметтік сауалнама блиц жауап беруден репрезентативтіліктің жоқтығымен ерекшеленеді.</w:t>
      </w:r>
    </w:p>
    <w:p w:rsidR="008C7FAC" w:rsidRPr="00071216" w:rsidRDefault="008C7FAC" w:rsidP="00071216">
      <w:pPr>
        <w:pStyle w:val="a3"/>
        <w:spacing w:before="120" w:beforeAutospacing="0" w:after="240" w:afterAutospacing="0"/>
        <w:jc w:val="both"/>
      </w:pPr>
      <w:r w:rsidRPr="00071216">
        <w:t>Сұхбат-тергеу. Ол мәселені немесе оқиғаны Елеулі, егжей-тегжейлі зерттеу үшін жүргізіледі. Әдетте мұқият дайындалады, сұрақтарды тұжырымдау және олардың дәйектілігі Мұқият ойластырылады. Интервьюер үшін сұхбат алушының пікірлесу барысын қадағалай білу, коммуникативтік икемділік және қарым-қатынастың бейвербалды формаларын сауатты меңгере білу Негізгі болып табылады.</w:t>
      </w:r>
    </w:p>
    <w:p w:rsidR="008C7FAC" w:rsidRPr="00071216" w:rsidRDefault="008C7FAC" w:rsidP="00071216">
      <w:pPr>
        <w:pStyle w:val="a3"/>
        <w:spacing w:before="120" w:beforeAutospacing="0" w:after="240" w:afterAutospacing="0"/>
        <w:jc w:val="both"/>
      </w:pPr>
      <w:r w:rsidRPr="00071216">
        <w:t>Сұхбат-портрет (жеке сұхбат) бір батырға тоғысқан. Олар қоғамдық өмірде өзін көрсеткен кез келген адам бола алады, сондықтан да көпшілік қауымның көзқарастарын тартады. "Қарапайым адамдармен" портреттік сұхбат әлдеқайда сирек кездеседі. Мұнда екі нұсқа бар: немесе бұл адам өзін бірдеңе көрсетті, немесе керісінше, өте типтік. Кейіпкердің даралығын қалыптастыратын заттар, бөлшектер көрерменге берілуі тиіс.</w:t>
      </w:r>
    </w:p>
    <w:p w:rsidR="008C7FAC" w:rsidRPr="00071216" w:rsidRDefault="008C7FAC" w:rsidP="00071216">
      <w:pPr>
        <w:pStyle w:val="a3"/>
        <w:spacing w:before="120" w:beforeAutospacing="0" w:after="240" w:afterAutospacing="0"/>
        <w:jc w:val="both"/>
      </w:pPr>
      <w:r w:rsidRPr="00071216">
        <w:t xml:space="preserve">Сұхбат (диалог) — сұхбаттың бір түрі, журналист кейіпкер мен көрермен арасындағы делдал ғана емес, бірлескен шығармашылықтың арқасында сұхбаттасушымен теңдей болған кезде. Шығармашылық бедел және үлкен кәсіби тәжірибе осындай сұхбаттың </w:t>
      </w:r>
      <w:r w:rsidRPr="00071216">
        <w:lastRenderedPageBreak/>
        <w:t>міндетті шарттары болып табылады. Сондай-ақ, дұрыс әңгімелесушіні таңдау маңызды. Өйткені оның көмегімен журналист сауатты және қызықты материал жасау керек.</w:t>
      </w:r>
    </w:p>
    <w:p w:rsidR="008C7FAC" w:rsidRPr="00071216" w:rsidRDefault="008C7FAC" w:rsidP="00071216">
      <w:pPr>
        <w:pStyle w:val="a3"/>
        <w:spacing w:before="120" w:beforeAutospacing="0" w:after="240" w:afterAutospacing="0"/>
        <w:jc w:val="both"/>
      </w:pPr>
      <w:r w:rsidRPr="00071216">
        <w:t>Флеш-сұхбат-қысқа сұхбаттың бір түрі, теледидарда тікелей спорттық трансляциялардың үзілісінде жиі қолданылады. Журналист сұхбат алған спортшыға/жаттықтырушыға матчтың өткен бөлігі және ойынның келесі бөлігіне перспективалар туралы бірнеше сұрақ қояды (спорттың ойын түрлерінде — төрешіні соңғы ысқырудан кейін қатаң түрде)[5]. Флеш-сұхбат стадионның арнайы бөлінген бөлігінде 90 секундтан аспайды. Көбінесе-трансляция демеушілерінің логотиптері бар жарнамалық баннерлер аясында</w:t>
      </w:r>
    </w:p>
    <w:p w:rsidR="008C7FAC" w:rsidRPr="00071216" w:rsidRDefault="009B609B" w:rsidP="00071216">
      <w:pPr>
        <w:pStyle w:val="a3"/>
        <w:shd w:val="clear" w:color="auto" w:fill="FAFAFA"/>
        <w:spacing w:before="0" w:beforeAutospacing="0" w:after="600" w:afterAutospacing="0"/>
        <w:jc w:val="center"/>
        <w:rPr>
          <w:b/>
          <w:lang w:val="kk-KZ"/>
        </w:rPr>
      </w:pPr>
      <w:r w:rsidRPr="00071216">
        <w:rPr>
          <w:b/>
          <w:lang w:val="kk-KZ"/>
        </w:rPr>
        <w:t>11-ДӘРІС</w:t>
      </w:r>
    </w:p>
    <w:p w:rsidR="009B609B" w:rsidRPr="00071216" w:rsidRDefault="00DD571D" w:rsidP="00071216">
      <w:pPr>
        <w:pStyle w:val="a3"/>
        <w:shd w:val="clear" w:color="auto" w:fill="FAFAFA"/>
        <w:spacing w:before="0" w:beforeAutospacing="0" w:after="600" w:afterAutospacing="0"/>
        <w:jc w:val="center"/>
        <w:rPr>
          <w:b/>
          <w:lang w:val="kk-KZ"/>
        </w:rPr>
      </w:pPr>
      <w:r w:rsidRPr="00071216">
        <w:rPr>
          <w:b/>
          <w:lang w:val="kk-KZ"/>
        </w:rPr>
        <w:t>Теледидардағы кадр мен мәтіннің сәйкестектері туралы</w:t>
      </w:r>
    </w:p>
    <w:p w:rsidR="00DD571D" w:rsidRPr="00071216" w:rsidRDefault="00DD571D" w:rsidP="00071216">
      <w:pPr>
        <w:pStyle w:val="a3"/>
        <w:shd w:val="clear" w:color="auto" w:fill="FAFAFA"/>
        <w:spacing w:before="0" w:beforeAutospacing="0" w:after="600" w:afterAutospacing="0"/>
        <w:jc w:val="both"/>
        <w:rPr>
          <w:lang w:val="kk-KZ"/>
        </w:rPr>
      </w:pPr>
      <w:r w:rsidRPr="00071216">
        <w:rPr>
          <w:rStyle w:val="a4"/>
          <w:b w:val="0"/>
          <w:lang w:val="kk-KZ"/>
        </w:rPr>
        <w:t>Теледидар дүниежүзілік аренаға шығып, біртұтас әлемдік ақпарат кеңістігін құруға батыл бетбұрыс жасауда. Бұл кезекте халқымыздың мәдениеті мен әдебиетін, салт-дәстүрімен мен әдет-ғұрпын танытып, рухты, намысшыл халық екенімізді паш ету жолында үйдегі «көкжәшік» таптырмас құрал екені сөзсіз. Ал, ұлттық рең, таза болмысымыз, шынайы әлеуметтік өмір ол – отандық төл өнімдерде ғана болатынын ескерген жөн. Расында да, жаңарулар мен ізденістерге толы әлемде әрбір ұлт, әрбір мемлекет, әрбір қоғам өзінің ерекшеліктерін, қоғамда қалыптасқан дәстүрлерін сақтауға, рухани қазынасын байытуға тырысуымыз керектігі айдан анық. Дербес мемлекет ретінде дербес саясатымызды өзгеге де мойындатсақ, өз тіліміз, өз дініміз бар ұлт екенімізді сезінсек, кай тұста да дербес көзқарас мен мұндалап тұрмаушы ма еді? Сондықтан, бүгінгі отандық телепублицистердің шеберлікті ұштап, талмай іздене беруі күнделікті істерінің заңды бөлшегіне айналуы тиіс.</w:t>
      </w:r>
      <w:r w:rsidRPr="00071216">
        <w:rPr>
          <w:lang w:val="kk-KZ"/>
        </w:rPr>
        <w:t>Осы тұста, отандық теледидардағы төлөнімді қайталанбас, рухани туынды десек қателеспеген болар едік. Егер суреткер экранда өзінің шығармашылығы арқылы өз халқының рухани әлемін, оның проблемаларын көркем келісті тілмен өрнектеп, өмірдің шыншыл көріністерін сәттілікпен бейнелей алса, ол төл туындыға айналады. Телевизиядағы төлдік сипатта дәл осындай. Ал, мұндай хабарлардың БАҚ-та алар орны ерекше.</w:t>
      </w:r>
    </w:p>
    <w:p w:rsidR="00DD571D" w:rsidRPr="00071216" w:rsidRDefault="00DD571D" w:rsidP="00071216">
      <w:pPr>
        <w:pStyle w:val="a3"/>
        <w:shd w:val="clear" w:color="auto" w:fill="FAFAFA"/>
        <w:spacing w:before="0" w:beforeAutospacing="0" w:after="600" w:afterAutospacing="0"/>
        <w:jc w:val="both"/>
        <w:rPr>
          <w:lang w:val="kk-KZ"/>
        </w:rPr>
      </w:pPr>
      <w:r w:rsidRPr="00071216">
        <w:rPr>
          <w:lang w:val="kk-KZ"/>
        </w:rPr>
        <w:t>Төл бағдарлама – қазақ аудиториясы үшін аса маңызды құнды дүние. Мұндай бағдарламада қазақ халқының көңіл-күйі, әлеуметтік жағдайы мен сұранысы, талабы мен талғамы бір хабар түрінде сезіліп тұрады. Ол өзге елдің көшірмесі емес, мүлде еліктеушілік те байқалмайды. Оны қоғам сұранысы мен талабының арқасында тұған ерекше бағдарлама деп ұққан жөн. </w:t>
      </w:r>
    </w:p>
    <w:p w:rsidR="00DD571D" w:rsidRPr="00071216" w:rsidRDefault="00DD571D" w:rsidP="00071216">
      <w:pPr>
        <w:pStyle w:val="a3"/>
        <w:shd w:val="clear" w:color="auto" w:fill="FAFAFA"/>
        <w:spacing w:before="0" w:beforeAutospacing="0" w:after="600" w:afterAutospacing="0"/>
        <w:jc w:val="both"/>
        <w:rPr>
          <w:lang w:val="kk-KZ"/>
        </w:rPr>
      </w:pPr>
      <w:r w:rsidRPr="00071216">
        <w:rPr>
          <w:lang w:val="kk-KZ"/>
        </w:rPr>
        <w:t xml:space="preserve">Төл бағдарлама бізге жат емес, құндылықтарымыз бен мәдениетіміз, әдебиетіміз қатар үйлескен бір тұтас үлкен жетістігіміз. Оның өзге бағдарламалардан ерекшелігі, өмір мен қоғамдағы үрдістерді тануынан, адамдардың рухани дүниесін, бар байлығы мен терең тыныс тіршілігімен жан-жақты көрсетілуінен сезіліп тұруында. Жалпы қазіргі телевизияда төл дүниетанымды қалыптастыру жолында талай жақсы бастамалардың көшбасшысы болып отыр. Салмақты да, салиқалы қоғамдық пікірлердің қалыптасуына, келелі істердің дұрыс шешімін табуына көпшілікті тарту бағытында аянбай еңбек етіп келеді. Соңғы жылдары республика телеарналарыңдағы төл хабарлардың сапасы жоғарылап, алуан түрлі, қызығылықты бола бастады. Ал, заман ағымына, уақыт тынысына орай әр кезеңнін өз отандық төл бағдарламалары болған.1958 жылдан бастау алған телевизия ауқымын </w:t>
      </w:r>
      <w:r w:rsidRPr="00071216">
        <w:rPr>
          <w:lang w:val="kk-KZ"/>
        </w:rPr>
        <w:lastRenderedPageBreak/>
        <w:t xml:space="preserve">кеңейтіп, ұлан байтақ кеңістікті әуе толқынын шарлап, жылдам дами бастады. Журналистикасының қалыптасу тарихының ұлы көшіне қосылған Қазақ телевизиясының өткен өмір жолы ізденулер мен тәжірибелерге сүйене отырып, миллиондаған аудиторияға бет алды. Төл байлықтың қайнар көзі болып саналатын бағдарламаларды зерттей келе, қай заман өмір сүрсек те өз тарихымызды ұмытпай, төл өнімімізді дәріптеу керектігін ұқтық. </w:t>
      </w:r>
      <w:r w:rsidRPr="00071216">
        <w:t>Осылайша, Отандық өнімге қолдау танытып, төл өнімізді тұтынған уақытта ғана белгілі бір жетістікке қол жеткізеріміз ақиқат. Қолдау барда құлшыныс боларын ұмытпағанымыз жөн</w:t>
      </w:r>
    </w:p>
    <w:p w:rsidR="00DD571D" w:rsidRPr="00071216" w:rsidRDefault="004A5993" w:rsidP="00071216">
      <w:pPr>
        <w:pStyle w:val="a3"/>
        <w:shd w:val="clear" w:color="auto" w:fill="FAFAFA"/>
        <w:spacing w:before="0" w:beforeAutospacing="0" w:after="600" w:afterAutospacing="0"/>
        <w:jc w:val="center"/>
        <w:rPr>
          <w:b/>
          <w:lang w:val="kk-KZ"/>
        </w:rPr>
      </w:pPr>
      <w:r w:rsidRPr="00071216">
        <w:rPr>
          <w:b/>
          <w:lang w:val="kk-KZ"/>
        </w:rPr>
        <w:t>12-ДӘРІС</w:t>
      </w:r>
    </w:p>
    <w:p w:rsidR="004A5993" w:rsidRPr="00071216" w:rsidRDefault="004A5993" w:rsidP="00071216">
      <w:pPr>
        <w:pStyle w:val="a3"/>
        <w:shd w:val="clear" w:color="auto" w:fill="FAFAFA"/>
        <w:spacing w:before="0" w:beforeAutospacing="0" w:after="600" w:afterAutospacing="0"/>
        <w:jc w:val="center"/>
        <w:rPr>
          <w:b/>
          <w:lang w:val="kk-KZ"/>
        </w:rPr>
      </w:pPr>
      <w:r w:rsidRPr="00071216">
        <w:rPr>
          <w:b/>
          <w:lang w:val="kk-KZ"/>
        </w:rPr>
        <w:t>БАҚ-тардағы РR жасау формалары</w:t>
      </w:r>
    </w:p>
    <w:p w:rsidR="00D0232C" w:rsidRPr="00071216" w:rsidRDefault="00D0232C" w:rsidP="00071216">
      <w:pPr>
        <w:pStyle w:val="a3"/>
        <w:shd w:val="clear" w:color="auto" w:fill="FAFAFA"/>
        <w:spacing w:before="0" w:beforeAutospacing="0" w:after="600" w:afterAutospacing="0"/>
        <w:jc w:val="both"/>
        <w:rPr>
          <w:lang w:val="kk-KZ"/>
        </w:rPr>
      </w:pPr>
      <w:r w:rsidRPr="00071216">
        <w:rPr>
          <w:rStyle w:val="a4"/>
          <w:b w:val="0"/>
          <w:lang w:val="kk-KZ"/>
        </w:rPr>
        <w:t>Тәуелсiз Қазақстан дүниежүзi қауымдастығының терезесi тең мүшесi ретiнде жақын және шалғай шетелдермен рухани, экономикалық байланыстарда жан-жақты нығайта беруге мүдделi. Қазiрдiң өзiнде халықаралық экономикалық ынтымақтастық саласында көптеген елдермен келiсiм-шарттар жасалынып, олардың денi Парламентте рәсiмделедi. Қазақстанның қуатты елге айналуының алғы шарты, оның беделi мен бедерi республиканың әлеуметтiк, экономикалық, рухани өмiрiнiң құқықтық негiздерiн жасауға тiкелей байланысты</w:t>
      </w:r>
      <w:r w:rsidRPr="00071216">
        <w:rPr>
          <w:b/>
          <w:lang w:val="kk-KZ"/>
        </w:rPr>
        <w:t>.</w:t>
      </w:r>
      <w:r w:rsidRPr="00071216">
        <w:rPr>
          <w:lang w:val="kk-KZ"/>
        </w:rPr>
        <w:t xml:space="preserve"> </w:t>
      </w:r>
      <w:r w:rsidRPr="00071216">
        <w:t xml:space="preserve">Нарықтық экономиканың жаны – бәсеке десек, сол бәсекеге жан беретiн күш-жарнама. 80-жылдардың екінші жартысынан бастап, бұқаралық ақпарат құралдарының экономикалық ахуалы нарық заңдылықтарына ырық бере алмай, қиын кезеңдерді бастан кешіргені белгілі. Редакция шығыны мен аудитория сұранысын қанағаттандыра алмағандары кезінде жабылып та қалды. Тәуелсіздіктің алғашқы жылдары ашылған жекеменшік баспалар мен мерзімді басылымдар ақпарат кеңістігінде өз орындарын белгілеп те үлгерді. Экономикалық қиындықтарға қарамастан, журналистік ізденістері мен нарықтың жаңа талаптарына тез бейімделген ақпарат құралдары бүгінде аяқтарынан тік тұрып, қаржылық жағдайын түзеп алды. Соған қарамастан редакцияның қаржы мәселесін ұйымдастыру мен басқаруда әлі күнге шешілмеген мәселелер жеткілікті. Журналистика маркетингі мен менеджментінің берік ұстанымы да жарнамамен жұмысты жандандыруға келіп саяды. Оған қоса қоғаммен байланыстың қазіргі технологиялары да өз қызметін осы жарнама арқылы жетілдіруді мақсат етеді. </w:t>
      </w:r>
    </w:p>
    <w:p w:rsidR="00D0232C" w:rsidRPr="00071216" w:rsidRDefault="00D0232C" w:rsidP="00071216">
      <w:pPr>
        <w:pStyle w:val="a3"/>
        <w:shd w:val="clear" w:color="auto" w:fill="FAFAFA"/>
        <w:spacing w:before="0" w:beforeAutospacing="0" w:after="600" w:afterAutospacing="0"/>
        <w:jc w:val="both"/>
      </w:pPr>
      <w:r w:rsidRPr="00071216">
        <w:rPr>
          <w:lang w:val="kk-KZ"/>
        </w:rPr>
        <w:t xml:space="preserve">Осыған байланысты әрбір редакцияға қойылатын талап – мемлекеттің маңызды жаңалықтарын жұртшылыққа жан-жақты түсіндіре білу, қосымша қаржы табу арқылы ақпарат құралын жабылып қалудан сақтау болып отыр. </w:t>
      </w:r>
      <w:r w:rsidRPr="00071216">
        <w:t>Нарықтық қатынас жағдайында мерзімді басылымды мұндай тығырықтан алып шығатын негізгі жол – жарнама және ақпарат. Бұл тұрғыдан келгенде журналист қаржы табумен бірге қарыштап дамуды да ойластырғаны абзал. Ақпарат агенттігінен бастап, жарнамалық қызметке дейінгі сатыда жетілудің жолдарын қарастырып, нарықтың қиын кезеңінде ақпарат құралының қаржы мәселесін қалай шешудің жолдарын іздеудегі мақсат – бұқаралық ақпарат құралдарындағы жарнама қызметіне сараптама жасай отырып, жарнама саласының қалыптасу, даму қырлары мен тілдік, стильдік ерекшеліктеріне басты назар аудару болып табылады. Демек, біздің диплом тақырыбының өзектілігі де осыдан туындап отыр.</w:t>
      </w:r>
    </w:p>
    <w:p w:rsidR="00D0232C" w:rsidRPr="00071216" w:rsidRDefault="00D0232C" w:rsidP="00071216">
      <w:pPr>
        <w:pStyle w:val="a3"/>
        <w:shd w:val="clear" w:color="auto" w:fill="FAFAFA"/>
        <w:spacing w:before="0" w:beforeAutospacing="0" w:after="600" w:afterAutospacing="0"/>
        <w:jc w:val="both"/>
        <w:rPr>
          <w:lang w:val="kk-KZ"/>
        </w:rPr>
      </w:pPr>
      <w:r w:rsidRPr="00071216">
        <w:lastRenderedPageBreak/>
        <w:t xml:space="preserve">Жарнама – бірнеше ғылым салаларын: маркетинг, психология, әлеуметтану, мәдениеттану, журналистика және лингвистиканы бір-бірімен байланыстыратын күрделі құбылыс. ХХ ғасырдың соңғы жылдарынан бастап жарнама көптеген ғылыми зерттеулердің нысанына айналып отыр. Батыста жарнаманы алғаш зерттегендердің қатарында Ф.Джефкинс жарнама қызметін маркетингтік технологиямен сабақтастырса, Ресей ғалымы В.Шенерт «Жарнама болашағы» атты еңбегінде орыс жарнамасының даму жолдарын Америка, неміс тәжірибесімен салыстыра отырып қарастырады. Бүгінгі таңда көптеген ресейлік ғалымдар орыс жарнамасының ерекшеліктері мен спецификасын жан-жақты зерделеуде. Бұл тұрғыдан Е.С.Кара-Мурзаның жарнама қызметінің социомәдени, стилистикалық, мәдени-тілдік аспектілерін анықтаған еңбегін айтпасқа болмайды. Ал, В.Л.Музыкант жарнаманы қоғаммен байланыс қызметімен біріктіре оның бизнестегі, коммерциядағы және саясаттағы технологиясын,  Е.В.Ромат «Жарнама» атты зерттеуінде оның терең және жан-жақты ерекшеліктерін айқындауға талпынған. Белгілі публицистика зерттеушісі В.В.Ученова мен Н.В.Старых жарнаманың тарихи негіздеріне  үңіліп, Л.Н.Федотова жарнама қызметінің әлеуметтік рөлін, оның пайда болуынан тұтынушыға әсер етуіне дейінгі процессті зерттеу нысаны еткен. Көріп отырғанымыздай, батыс және орыс ғылымында жарнама  өз дәрежесінде танылып қалған. Қазақ публицистикасында жарнаманы арнайы зерттеу нысаны етіп, оқулық жазған ғалым жоқтың қасы. Ғылыми-зерттеу мақалаларын ғана арнаған. Тағы бір байқағанымыз, жарнаманы қоғаммен байланыстың бір саласы ретінде  танылуы әлі де болса біраз мәселенің жан-жақты қырларын ашуды талап етеді. Жарнама ақпарат құралдарының барлық түрлері: газет-журнал, телевизия мен радио арқылы тарайтыны бесенеден белгілі. Дегенмен, бұлардың әрқайсысының өзіндік мүмкіндіктері мен ерекшеліктері бар. Мәселен, телевизиялық жарнама өтімділігі жағынан ең тиімді салаға айнылып отыр. Олай дейтініміз,  аудиториясын дауыс, жарық, бейне, қимыл арқылы жаулап алып, жылдам әсер етеді. Осыншама сапалық көрсеткіштері тұрғысынан телевизиялық жарнама аудиторияға өтімді әрі әсерлі келеді. Тіпті ұсақ жарнама берушілердің өзі телевизиядағы жүгіртпе жолдарды таңдап отыр. Сыртқы жарнама бірнеше жарнама тасымалдаушылардың: жапсырмалар, көрсеткіштер, бағыттауыштар, транспаранттар, брандмауэрлер, сәулелі тумбалар оның ішінде көліктегі, әуе шарларының көмегімен таратылады. Тікелей пошталық тасымал арқылы түрлі каталог, буклет, үндеу хаттар және тағы басқа жарнама өнімдері арқылы нақты мекен-жайы белгіленген тұтынушыға жетіп отырады. Радиожарнаманың аудиториясы – зейнеткерлер, автокөлік жүргізушілері мен мектеп оқушылары және тағы басқалар. Радио жарнамасы дыбыс, әуен, дауыс мәнері арқылы көңіл-күйді көтеруге көмектеседі. Қоғаммен байланыс қызметі де жан-жақты дамып келеді. Жарнамалық  ақпарат жариялаудың жаңа түрлері веб-сайттар арқылы тарату кеңінен қолданысқа ену үстінде. Бүгінгі таңда жарнама беруші оның бірнеше түрін қатар таңдау мүмкіндігіне ие. Телевизиядағы жарнама тұтынушыға жақсы әсер еткенімен, газеттегідей сатып алуына ықпал ете алмайды. Дәл осы тұста газет жарнамасының ықпалдығын саралап көрсек, біріншіден, жедел әрі нәтижелі. Газетке жарнама ақпараты шыққан күннің ертесіне тұтынушылардың сол хабарлама арқылы келгенін анықтауға болады. Екіншіден, аудиториясының ауқымдылығы жарнаманың қоғамның әрбір бұрышына таралуына көмектеседі. Үшіншіден, аймақтық басылымдардың таралу аумағы шектеулі, соған байланысты аудитория қызығушылығы мен қажеттілігіне қарай жарнама ақпаратын да іріктеп, таңдап беруге мүмкіндік бар. Төртіншіден, ақпаратты қабылдауда газеттің құндылығы жоғары. Өйткені хабарламаны оқып, түсініп, қабылдау үшін оған білім керек. Қаншалықты білім деңгейі жоғарылаған сайын газетке деген қызығушылық арта түседі. Бесіншіден, аудиториясы тұрақты. Телевизорды көріп отырып, басқа арнаға ауыса беруге болады. Ал газетті жаздырып, үнемі пайдаланады. Алтыншыдан, газет жарнамасы басқа ақпарат құралдарына қарағанда арзан және аз шығын кетеді. Жетіншіден, өмір сүру ұзақтығы да жарнаманың тұтынушыға толығымен жетуіне әсер етеді. Күнделікті газеттер 7-10 күн, айлық журналдар – бір айдан 50 күнге дейін сақталады. Сегізіншіден, газет </w:t>
      </w:r>
      <w:r w:rsidRPr="00071216">
        <w:lastRenderedPageBreak/>
        <w:t>жарнамасында телевизиядағыдай жағымсыз әсер жоқ. Оқырман оны өз қажетіне қарай ешкімнің мәжбүрлеуінсіз оқиды. Тоғызыншыдан, газет жарнамасының көлеміне шектеу жоқ. Егер бір бетті түгел аламын десеңіз, қалауыңызша орналастырасыз. Ал телевизияда ондай мүмкіндік жоқ. Радио мен теледидарда жарнама 15, 30, 60 секунд қана уақыт алуы керек. Оныншыдан, телевизияда берілген бірнеше ақпаратты тұтынушы бірден есте сақтай алмайды. Газет жарнамасы берген ақпараттар: тауардың әртүрлі қыры мен қасиеті туралы сипаттаманы, бағаны, телефон номерлері, мекен-жайы толығымен жариялайды. Соңғы зерттеулерге қарағанда, баспа бетіндегі ақпарат жақсы қабылданады. Көптеген ірі компаниялар оқырмандарды  сендіру үшін және ойларын логикалық тұрғыдан бір-бірімен байланыстыра отырып жеткізу үшін  газет-журналды таңдайды. Газет жарнамасындағы ақпарат пен оның безендірілуін жиі ауыстыруға болады. Сондай-ақ баспасөз жарнамасы қоғамдық өмірдің жаңалықтары мен қатар сол жаңалықтың кішкентай бір элементін жарнама арқылы беруге мүмкіндігі бар. Мерзімді басылым жарнамасы жаңа тауарлар мен қызметтер үшін пайдалы.Журналистиканың жаңа түрі ретінде дамып келе жатқан жарнаманың қай салада болмасын сапалы дайындалғаны абзал. Өйткені қазақ тілінің бар байлығы мен қасиетін аз уақыт пен мөлшерге сыйғызып, тауар сапасын танытуда жарнаманың тілі көркем, мазмұны мен пішіні жағынан тұтынушы мен аудиторияға өтімді болуы – басты талап</w:t>
      </w:r>
    </w:p>
    <w:p w:rsidR="004A5993" w:rsidRPr="00071216" w:rsidRDefault="00D131C6" w:rsidP="00071216">
      <w:pPr>
        <w:pStyle w:val="a3"/>
        <w:shd w:val="clear" w:color="auto" w:fill="FAFAFA"/>
        <w:spacing w:before="0" w:beforeAutospacing="0" w:after="600" w:afterAutospacing="0"/>
        <w:jc w:val="center"/>
        <w:rPr>
          <w:b/>
          <w:lang w:val="kk-KZ"/>
        </w:rPr>
      </w:pPr>
      <w:r w:rsidRPr="00071216">
        <w:rPr>
          <w:b/>
          <w:lang w:val="kk-KZ"/>
        </w:rPr>
        <w:t>13- ДӘРІС</w:t>
      </w:r>
    </w:p>
    <w:p w:rsidR="00D131C6" w:rsidRPr="00071216" w:rsidRDefault="00D131C6" w:rsidP="00071216">
      <w:pPr>
        <w:pStyle w:val="a3"/>
        <w:shd w:val="clear" w:color="auto" w:fill="FAFAFA"/>
        <w:spacing w:before="0" w:beforeAutospacing="0" w:after="600" w:afterAutospacing="0"/>
        <w:jc w:val="center"/>
        <w:rPr>
          <w:b/>
          <w:lang w:val="kk-KZ"/>
        </w:rPr>
      </w:pPr>
      <w:r w:rsidRPr="00071216">
        <w:rPr>
          <w:b/>
          <w:lang w:val="kk-KZ"/>
        </w:rPr>
        <w:t>БАҚ-тардағы рейтингтің атқарар орыны</w:t>
      </w:r>
    </w:p>
    <w:p w:rsidR="006A0569" w:rsidRPr="00071216" w:rsidRDefault="006A0569" w:rsidP="00071216">
      <w:pPr>
        <w:pStyle w:val="a3"/>
        <w:shd w:val="clear" w:color="auto" w:fill="FFFFFF"/>
        <w:spacing w:before="0" w:beforeAutospacing="0" w:after="270" w:afterAutospacing="0"/>
        <w:jc w:val="both"/>
        <w:rPr>
          <w:lang w:val="kk-KZ"/>
        </w:rPr>
      </w:pPr>
      <w:r w:rsidRPr="00071216">
        <w:rPr>
          <w:lang w:val="kk-KZ"/>
        </w:rPr>
        <w:t>Рейтинг деген бар қазір. Сын мен сапаның заманауи өлшемі болып тұр. Осы рейтинг қазақ баспасөзіне қазылған ор іспетті. Себебі мемлекеттік сатып алушылар мен жарнама берушілерге өткір айтып, оза жазғаныңнан, ақиқатын айғайлатып, ашындыра айтқаныңнан гөрі ой қорытпаса да оқырманның мен көрерменнің көп болғаны ғана қажет. Ол тіпті сіздің баспасөзіңіздің не туралы жазатынын білмеуі де мүмкін. Қазіргі рейтинг жүйелері сондай, айтып жазғаныңның салмағын, ықпалы мен нәтижесін емес бас сұққанның санын ғана өлшейді. Алайда өкпеміз рейтинг жүйесіне емес, сондай рейтингпен жұмыс істейтіндерге.</w:t>
      </w:r>
    </w:p>
    <w:p w:rsidR="006A0569" w:rsidRPr="00071216" w:rsidRDefault="006A0569" w:rsidP="00071216">
      <w:pPr>
        <w:pStyle w:val="a3"/>
        <w:shd w:val="clear" w:color="auto" w:fill="FFFFFF"/>
        <w:spacing w:before="0" w:beforeAutospacing="0" w:after="270" w:afterAutospacing="0"/>
        <w:jc w:val="both"/>
        <w:rPr>
          <w:lang w:val="kk-KZ"/>
        </w:rPr>
      </w:pPr>
      <w:r w:rsidRPr="00071216">
        <w:rPr>
          <w:lang w:val="kk-KZ"/>
        </w:rPr>
        <w:t>Қазақстанда біз білетін рейтинг өлшеуші — сайттарда zero.kz болса телеарналарды TNS Central Asia компаниясы. Қазақша сайттарды өлшеп жүрген «Санақ» жобасы тоқырап тынды. «Зеро-ның» бір кемшілігі тек қазақстандық провойдерлерден келетін IP санын есептейді де қазақстандық сайттардың шетелдік оқырмандарын есепке алмайды. Оның мәліметтерінің Google Analytics деректерімен ылғи да қарама-қайшы шығатынынан-ақ көп нәрсені аңғаруға болады. Екінші кемшілігі жазылушыларының өткен рейтингін есепке алмайды. Яғни оған тіркелген сайт тек 24 сағаттағы өз рейтингін, соңғы бір айға дейінгі барлық сайттардың жалпы рейтингін ғана көре алады.</w:t>
      </w:r>
    </w:p>
    <w:p w:rsidR="006A0569" w:rsidRPr="00071216" w:rsidRDefault="006A0569" w:rsidP="00071216">
      <w:pPr>
        <w:pStyle w:val="a3"/>
        <w:shd w:val="clear" w:color="auto" w:fill="FFFFFF"/>
        <w:spacing w:before="0" w:beforeAutospacing="0" w:after="270" w:afterAutospacing="0"/>
        <w:jc w:val="both"/>
        <w:rPr>
          <w:lang w:val="kk-KZ"/>
        </w:rPr>
      </w:pPr>
      <w:r w:rsidRPr="00071216">
        <w:rPr>
          <w:lang w:val="kk-KZ"/>
        </w:rPr>
        <w:t>20 жылдан бері Қазақстандық телеарналардың рейтингін өлшеп келе жатқан  TNS Central Asia. Оның құрылтайшылары Gallup Media және Gallup AdFact атты ресейлік компаниялар. Осыдан соң-ақ ары қарайғы әңгіменің қажеті жоқ шығар. Аталған рейтинг өлшеушілер қаншалықты дәлдікпен, әділдікпен өлшейді? Ол жағы бір тәңірге аян. Үкіметке де аян дейтін едік, Ақпарат және коммуникациялар министрлігінің баспасөз қызметі рейтинг өлшейтін мекемелердің өз құзыреті шегінде бақыланбайтындығын хабарлады. Яғни баға бергіштердің бүйрегі кімге бұрса да, ондықты опырып кімге берсе де өз еркінде.</w:t>
      </w:r>
    </w:p>
    <w:p w:rsidR="006A0569" w:rsidRPr="00071216" w:rsidRDefault="006A0569" w:rsidP="00071216">
      <w:pPr>
        <w:pStyle w:val="a3"/>
        <w:shd w:val="clear" w:color="auto" w:fill="FFFFFF"/>
        <w:spacing w:before="0" w:beforeAutospacing="0" w:after="270" w:afterAutospacing="0"/>
        <w:jc w:val="both"/>
        <w:rPr>
          <w:lang w:val="kk-KZ"/>
        </w:rPr>
      </w:pPr>
      <w:r w:rsidRPr="00071216">
        <w:rPr>
          <w:lang w:val="kk-KZ"/>
        </w:rPr>
        <w:lastRenderedPageBreak/>
        <w:t>Алайда, Мемлекеттік сатып алушылар нендей себепке негізделіп, жоғарыдағы компаниялардың статистикасын сұрайды? Олардың көрсеткіші мемлекеттік тапсырыста не нәрсеге негізделіп міндеттеледі? «Мемлекеттік тапсырыс Қазақстан Республикасы Ақпарат және коммуникациялар министрінің бұйрығымен бекітілген «Республикалық деңгейде мемлекеттік ақпарат саясатын жүргізу жөніндегі мемлекеттік тапсырысты орналастыру қағидаларына» сәйкес бұқаралық ақпарат құралдары арасында орналастырылады.</w:t>
      </w:r>
    </w:p>
    <w:p w:rsidR="006A0569" w:rsidRPr="00071216" w:rsidRDefault="006A0569" w:rsidP="00071216">
      <w:pPr>
        <w:pStyle w:val="a3"/>
        <w:shd w:val="clear" w:color="auto" w:fill="FFFFFF"/>
        <w:spacing w:before="0" w:beforeAutospacing="0" w:after="270" w:afterAutospacing="0"/>
        <w:jc w:val="both"/>
      </w:pPr>
      <w:r w:rsidRPr="00071216">
        <w:rPr>
          <w:rStyle w:val="a4"/>
          <w:b w:val="0"/>
        </w:rPr>
        <w:t>Мемлекеттік тапсырыстың интернет-ресурстарды баллдық бағалау жүйесіне сәйкес, әр тапсырысқа қатысушы сайттың айлық қарау санын растайтын анықтаманы конкурс құжаттарымен қоса комиссияның қарауына ұсына алады. Алайда, конкурстың бұл талабы қатысушыларға міндеттелмейді, және де бұндай анықтама ұсынылмаған жағдайда, аталған көрсеткіш бойынша ғана қатысушы-интернет-ресурс бағаланбайтындығын атап өтеміз.</w:t>
      </w:r>
    </w:p>
    <w:p w:rsidR="006A0569" w:rsidRPr="00071216" w:rsidRDefault="006A0569" w:rsidP="00071216">
      <w:pPr>
        <w:pStyle w:val="a3"/>
        <w:shd w:val="clear" w:color="auto" w:fill="FFFFFF"/>
        <w:spacing w:before="0" w:beforeAutospacing="0" w:after="270" w:afterAutospacing="0"/>
        <w:jc w:val="both"/>
      </w:pPr>
      <w:r w:rsidRPr="00071216">
        <w:t>Сонымен қатар, мемлекеттік тапсырысқа қатысудың шартына сәйкес әр қатысушы сайттың айлық көрсеткішін өз таңдауы бойынша кез-келген рейтинг өлшейтін мекеменің анықтамасымен бекіте алады және де бұл жерде Министрлікпен ешқандай шектеу қойылмаған.</w:t>
      </w:r>
    </w:p>
    <w:p w:rsidR="006A0569" w:rsidRPr="00071216" w:rsidRDefault="006A0569" w:rsidP="00071216">
      <w:pPr>
        <w:pStyle w:val="a3"/>
        <w:shd w:val="clear" w:color="auto" w:fill="FFFFFF"/>
        <w:spacing w:before="0" w:beforeAutospacing="0" w:after="270" w:afterAutospacing="0"/>
        <w:jc w:val="both"/>
        <w:rPr>
          <w:lang w:val="kk-KZ"/>
        </w:rPr>
      </w:pPr>
      <w:r w:rsidRPr="00071216">
        <w:t>Мемлекеттік тапсырыстың жоғарыда аталған баллдық бағалау жүйесіндегі көрсеткіші отандық интернет кеңістігіндегі интернет-ресурстардың арасындағы бәсекеге қабілеттілікті арттыру мақсатында жасалынған шара болып табылады</w:t>
      </w:r>
    </w:p>
    <w:p w:rsidR="006A0569" w:rsidRPr="00071216" w:rsidRDefault="00384CCF" w:rsidP="00071216">
      <w:pPr>
        <w:pStyle w:val="a3"/>
        <w:shd w:val="clear" w:color="auto" w:fill="FAFAFA"/>
        <w:spacing w:before="0" w:beforeAutospacing="0" w:after="600" w:afterAutospacing="0"/>
        <w:jc w:val="center"/>
        <w:rPr>
          <w:b/>
          <w:lang w:val="kk-KZ"/>
        </w:rPr>
      </w:pPr>
      <w:r w:rsidRPr="00071216">
        <w:rPr>
          <w:b/>
          <w:lang w:val="kk-KZ"/>
        </w:rPr>
        <w:t>14-ДӘРІС</w:t>
      </w:r>
    </w:p>
    <w:p w:rsidR="00384CCF" w:rsidRPr="00071216" w:rsidRDefault="00384CCF" w:rsidP="00071216">
      <w:pPr>
        <w:pStyle w:val="a3"/>
        <w:shd w:val="clear" w:color="auto" w:fill="FAFAFA"/>
        <w:spacing w:before="0" w:beforeAutospacing="0" w:after="600" w:afterAutospacing="0"/>
        <w:jc w:val="center"/>
        <w:rPr>
          <w:b/>
          <w:lang w:val="kk-KZ"/>
        </w:rPr>
      </w:pPr>
      <w:r w:rsidRPr="00071216">
        <w:rPr>
          <w:b/>
          <w:lang w:val="kk-KZ"/>
        </w:rPr>
        <w:t>Сауалнама әдістері</w:t>
      </w:r>
    </w:p>
    <w:p w:rsidR="00384CCF" w:rsidRPr="00384CCF" w:rsidRDefault="00384CCF" w:rsidP="00071216">
      <w:pPr>
        <w:shd w:val="clear" w:color="auto" w:fill="FFFFFF"/>
        <w:spacing w:after="360" w:line="240" w:lineRule="auto"/>
        <w:rPr>
          <w:rFonts w:ascii="Times New Roman" w:eastAsia="Times New Roman" w:hAnsi="Times New Roman" w:cs="Times New Roman"/>
          <w:sz w:val="24"/>
          <w:szCs w:val="24"/>
          <w:lang w:eastAsia="ru-RU"/>
        </w:rPr>
      </w:pPr>
      <w:r w:rsidRPr="00384CCF">
        <w:rPr>
          <w:rFonts w:ascii="Times New Roman" w:eastAsia="Times New Roman" w:hAnsi="Times New Roman" w:cs="Times New Roman"/>
          <w:sz w:val="24"/>
          <w:szCs w:val="24"/>
          <w:lang w:val="kk-KZ" w:eastAsia="ru-RU"/>
        </w:rPr>
        <w:t xml:space="preserve">Сауалнама – адамдардың ойлары, сезімдері және мінез-құлықтары туралы түсініктерді жинауға бағытталған жақсы құрастырылған сұрақтар жиынтығы. Бұл нақты фактілерден бастап терең көріністерге дейін барлығын түсіре алатын әмбебап құрал. </w:t>
      </w:r>
      <w:r w:rsidRPr="00384CCF">
        <w:rPr>
          <w:rFonts w:ascii="Times New Roman" w:eastAsia="Times New Roman" w:hAnsi="Times New Roman" w:cs="Times New Roman"/>
          <w:sz w:val="24"/>
          <w:szCs w:val="24"/>
          <w:lang w:eastAsia="ru-RU"/>
        </w:rPr>
        <w:t>Сауалнамалар екі негізгі мақсатқа қызмет етеді:</w:t>
      </w:r>
    </w:p>
    <w:p w:rsidR="00384CCF" w:rsidRPr="00384CCF" w:rsidRDefault="00384CCF" w:rsidP="00071216">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ru-RU"/>
        </w:rPr>
      </w:pPr>
      <w:r w:rsidRPr="00071216">
        <w:rPr>
          <w:rFonts w:ascii="Times New Roman" w:eastAsia="Times New Roman" w:hAnsi="Times New Roman" w:cs="Times New Roman"/>
          <w:bCs/>
          <w:sz w:val="24"/>
          <w:szCs w:val="24"/>
          <w:lang w:eastAsia="ru-RU"/>
        </w:rPr>
        <w:t>Сандық талдау.</w:t>
      </w:r>
      <w:r w:rsidRPr="00384CCF">
        <w:rPr>
          <w:rFonts w:ascii="Times New Roman" w:eastAsia="Times New Roman" w:hAnsi="Times New Roman" w:cs="Times New Roman"/>
          <w:sz w:val="24"/>
          <w:szCs w:val="24"/>
          <w:lang w:eastAsia="ru-RU"/>
        </w:rPr>
        <w:t> Олар субъективті тәжірибелерді өлшенетін деректерге айналдырады, адамдардың ойлары мен әрекеттерін сандық түрде анықтайды.</w:t>
      </w:r>
    </w:p>
    <w:p w:rsidR="00384CCF" w:rsidRPr="00384CCF" w:rsidRDefault="00384CCF" w:rsidP="00071216">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ru-RU"/>
        </w:rPr>
      </w:pPr>
      <w:r w:rsidRPr="00071216">
        <w:rPr>
          <w:rFonts w:ascii="Times New Roman" w:eastAsia="Times New Roman" w:hAnsi="Times New Roman" w:cs="Times New Roman"/>
          <w:bCs/>
          <w:sz w:val="24"/>
          <w:szCs w:val="24"/>
          <w:lang w:eastAsia="ru-RU"/>
        </w:rPr>
        <w:t>Сапалы түсініктер</w:t>
      </w:r>
      <w:r w:rsidRPr="00384CCF">
        <w:rPr>
          <w:rFonts w:ascii="Times New Roman" w:eastAsia="Times New Roman" w:hAnsi="Times New Roman" w:cs="Times New Roman"/>
          <w:sz w:val="24"/>
          <w:szCs w:val="24"/>
          <w:lang w:eastAsia="ru-RU"/>
        </w:rPr>
        <w:t>. Олар респонденттердің қайталанбас оқиғалары мен әртүрлі перспективаларына шолу жасап, олардың тәжірибесі туралы түсінігіңізді байытады.</w:t>
      </w:r>
    </w:p>
    <w:p w:rsidR="00123A20" w:rsidRPr="00071216" w:rsidRDefault="00384CCF" w:rsidP="00071216">
      <w:pPr>
        <w:pStyle w:val="a3"/>
        <w:shd w:val="clear" w:color="auto" w:fill="FAFAFA"/>
        <w:spacing w:before="0" w:beforeAutospacing="0" w:after="600" w:afterAutospacing="0"/>
        <w:jc w:val="both"/>
        <w:rPr>
          <w:lang w:val="kk-KZ"/>
        </w:rPr>
      </w:pPr>
      <w:r w:rsidRPr="00071216">
        <w:rPr>
          <w:shd w:val="clear" w:color="auto" w:fill="FFFFFF"/>
        </w:rPr>
        <w:t>Сауалнама мақсаты - жеке және қоғамдық санадағы құбылыстар немесе қарапайым фактілер, оқиғалар туралы ақпарат алу. Сауалнама ақпараттың дәлдігі мен жүйелігін қамтамасыз етеді. Бұл әдіс экономикалық тұрғыдан да тиімді, яғни оған шығын, уақыт және құрал аз жұмсалады. Сауалнаманың әртүрлі жолдары бар: қалыпқа түспеген (еркін сұхбат, т.б.) және қалыпты (алдын ала дайындалған сұрақтар көмегімен). Сауалнама өткізу жиілігіне байланысты бір рет және көп рет болып бөлінеді. Сонымен бірге сауалнама </w:t>
      </w:r>
      <w:r w:rsidRPr="00071216">
        <w:rPr>
          <w:i/>
          <w:iCs/>
          <w:shd w:val="clear" w:color="auto" w:fill="FFFFFF"/>
        </w:rPr>
        <w:t>жазбаша</w:t>
      </w:r>
      <w:r w:rsidRPr="00071216">
        <w:rPr>
          <w:shd w:val="clear" w:color="auto" w:fill="FFFFFF"/>
        </w:rPr>
        <w:t> және </w:t>
      </w:r>
      <w:r w:rsidRPr="00071216">
        <w:rPr>
          <w:i/>
          <w:iCs/>
          <w:shd w:val="clear" w:color="auto" w:fill="FFFFFF"/>
        </w:rPr>
        <w:t>ауызша</w:t>
      </w:r>
      <w:r w:rsidRPr="00071216">
        <w:rPr>
          <w:shd w:val="clear" w:color="auto" w:fill="FFFFFF"/>
        </w:rPr>
        <w:t> деп те бөледі. Сауалнама тиімділігі тұрақты сұхбат алушы және сауалнамаға қатысушылардың болуынан тәуелді. Жалпы сауалнама нәтижелері тек ғалымдарға ғана емес, сонымен бірге өкіметтік және қоғамдық ұйымдар өкілдеріне, жалпы қауымға да белгілі болады.</w:t>
      </w:r>
      <w:r w:rsidRPr="00071216">
        <w:rPr>
          <w:lang w:val="kk-KZ"/>
        </w:rPr>
        <w:t xml:space="preserve"> </w:t>
      </w:r>
      <w:r w:rsidR="00123A20" w:rsidRPr="00071216">
        <w:rPr>
          <w:lang w:val="kk-KZ"/>
        </w:rPr>
        <w:t>Осы ретте БАҚ-тарда әр түрлі тақырып бойынша сауалнама жасап отырады.</w:t>
      </w:r>
    </w:p>
    <w:p w:rsidR="00A741AC" w:rsidRPr="00071216" w:rsidRDefault="00123A20" w:rsidP="00071216">
      <w:pPr>
        <w:pStyle w:val="a3"/>
        <w:shd w:val="clear" w:color="auto" w:fill="FAFAFA"/>
        <w:spacing w:before="0" w:beforeAutospacing="0" w:after="600" w:afterAutospacing="0"/>
        <w:ind w:left="720"/>
        <w:jc w:val="center"/>
        <w:rPr>
          <w:b/>
          <w:lang w:val="kk-KZ"/>
        </w:rPr>
      </w:pPr>
      <w:r w:rsidRPr="00071216">
        <w:rPr>
          <w:b/>
          <w:lang w:val="kk-KZ"/>
        </w:rPr>
        <w:lastRenderedPageBreak/>
        <w:t>15- ДӘРІС</w:t>
      </w:r>
    </w:p>
    <w:p w:rsidR="00123A20" w:rsidRPr="00071216" w:rsidRDefault="00123A20" w:rsidP="00071216">
      <w:pPr>
        <w:pStyle w:val="a3"/>
        <w:shd w:val="clear" w:color="auto" w:fill="FAFAFA"/>
        <w:spacing w:before="0" w:beforeAutospacing="0" w:after="600" w:afterAutospacing="0"/>
        <w:ind w:left="720"/>
        <w:jc w:val="center"/>
        <w:rPr>
          <w:b/>
          <w:lang w:val="kk-KZ"/>
        </w:rPr>
      </w:pPr>
      <w:r w:rsidRPr="00071216">
        <w:rPr>
          <w:b/>
          <w:lang w:val="kk-KZ"/>
        </w:rPr>
        <w:t>Бейнеқорлар және бүгінгі  тыныс-тіршіліктер</w:t>
      </w:r>
    </w:p>
    <w:p w:rsidR="00123A20" w:rsidRPr="00071216" w:rsidRDefault="00123A20" w:rsidP="00071216">
      <w:pPr>
        <w:pStyle w:val="a3"/>
        <w:shd w:val="clear" w:color="auto" w:fill="FAFAFA"/>
        <w:spacing w:before="0" w:beforeAutospacing="0" w:after="600" w:afterAutospacing="0"/>
        <w:jc w:val="both"/>
        <w:rPr>
          <w:color w:val="111111"/>
          <w:shd w:val="clear" w:color="auto" w:fill="FFFFFF"/>
          <w:lang w:val="kk-KZ"/>
        </w:rPr>
      </w:pPr>
      <w:r w:rsidRPr="00071216">
        <w:rPr>
          <w:color w:val="111111"/>
          <w:shd w:val="clear" w:color="auto" w:fill="FFFFFF"/>
          <w:lang w:val="kk-KZ"/>
        </w:rPr>
        <w:t xml:space="preserve">Қазіргі күні Қазақ радиосының «Алтын қоры» ұлтымыздың халық ауыз әдебиеті және дала әуезі үндескен дәстүрлі әндеріне бай. Әр жылдары жазылған ұлт қайраткерлерінің теңіз толқындай ақжал, келісті дауыстары сол қалпында сақталып, қазір радио тыңдаушылардың рухани кәдесіне жарауда. Қазақ әндерінің ғажап та сұлу сазын сағынған адамға «Алтын қордағы» кәсіби компазиторлардың академиялық шығармалары баға жетпес байлық. 20 ғасырдағы қазақ музыка әлеміне өзіндік леп әкелген, небәрі 45 жасқа созылған қысқа ғұмырында жұлдыздай жарқырап халық сүйіспеншілігіне бөленген Күләш Бәйсейітованың орындауындағы әндер осы «Алтын қорда» сақталған. Ал қазақ өнерінің шоқтығы биік тұлғасы, талантты актері әрі режиссері Шәкен Аймановтың қазақ радиосына берген сұхбаттары сақталмапты. Алайда, оның «Алтын қордың» құнды қазынасына айналған спектакілдері, өзі сомдаған ролдердегі дауыстары бар екен. Әнші Күләш Бәйсейітова мен режиссер Шәкен Аймановтың сол дауысы Қазақ радиосының «Дәуір үні» хабарынан берілді. Бүгінде телеарналарда өзерінің бейнеқорлары бар. </w:t>
      </w:r>
    </w:p>
    <w:p w:rsidR="00123A20" w:rsidRDefault="00123A20" w:rsidP="00071216">
      <w:pPr>
        <w:pStyle w:val="a3"/>
        <w:shd w:val="clear" w:color="auto" w:fill="FAFAFA"/>
        <w:spacing w:before="0" w:beforeAutospacing="0" w:after="600" w:afterAutospacing="0"/>
        <w:jc w:val="both"/>
        <w:rPr>
          <w:rFonts w:ascii="Roboto" w:hAnsi="Roboto"/>
          <w:color w:val="111111"/>
          <w:sz w:val="23"/>
          <w:szCs w:val="23"/>
          <w:shd w:val="clear" w:color="auto" w:fill="FFFFFF"/>
          <w:lang w:val="kk-KZ"/>
        </w:rPr>
      </w:pPr>
      <w:r w:rsidRPr="00123A20">
        <w:rPr>
          <w:rFonts w:ascii="Roboto" w:hAnsi="Roboto"/>
          <w:color w:val="111111"/>
          <w:sz w:val="23"/>
          <w:szCs w:val="23"/>
          <w:lang w:val="kk-KZ"/>
        </w:rPr>
        <w:br/>
      </w:r>
      <w:r w:rsidRPr="00123A20">
        <w:rPr>
          <w:rFonts w:ascii="Roboto" w:hAnsi="Roboto"/>
          <w:color w:val="111111"/>
          <w:sz w:val="23"/>
          <w:szCs w:val="23"/>
          <w:lang w:val="kk-KZ"/>
        </w:rPr>
        <w:br/>
      </w:r>
    </w:p>
    <w:p w:rsidR="00123A20" w:rsidRPr="00123A20" w:rsidRDefault="00123A20" w:rsidP="00123A20">
      <w:pPr>
        <w:pStyle w:val="a3"/>
        <w:shd w:val="clear" w:color="auto" w:fill="FAFAFA"/>
        <w:spacing w:before="0" w:beforeAutospacing="0" w:after="600" w:afterAutospacing="0"/>
        <w:jc w:val="both"/>
        <w:rPr>
          <w:b/>
          <w:lang w:val="kk-KZ"/>
        </w:rPr>
      </w:pPr>
    </w:p>
    <w:p w:rsidR="00A741AC" w:rsidRPr="008E3523" w:rsidRDefault="00A741AC" w:rsidP="00A741AC">
      <w:pPr>
        <w:pStyle w:val="a3"/>
        <w:shd w:val="clear" w:color="auto" w:fill="FAFAFA"/>
        <w:spacing w:before="0" w:beforeAutospacing="0" w:after="600" w:afterAutospacing="0"/>
        <w:ind w:left="720"/>
        <w:rPr>
          <w:b/>
          <w:lang w:val="kk-KZ"/>
        </w:rPr>
      </w:pPr>
    </w:p>
    <w:p w:rsidR="00FB2EC7" w:rsidRPr="00FB2EC7" w:rsidRDefault="00FB2EC7" w:rsidP="00FB2EC7">
      <w:pPr>
        <w:pStyle w:val="a3"/>
        <w:shd w:val="clear" w:color="auto" w:fill="FAFAFA"/>
        <w:spacing w:before="0" w:beforeAutospacing="0" w:after="600" w:afterAutospacing="0"/>
        <w:ind w:left="720"/>
        <w:jc w:val="center"/>
        <w:rPr>
          <w:b/>
          <w:lang w:val="kk-KZ"/>
        </w:rPr>
      </w:pPr>
    </w:p>
    <w:p w:rsidR="004D6188" w:rsidRPr="008E3523" w:rsidRDefault="004D6188" w:rsidP="004D6188">
      <w:pPr>
        <w:pStyle w:val="a3"/>
        <w:shd w:val="clear" w:color="auto" w:fill="FFFFFF"/>
        <w:spacing w:before="0" w:beforeAutospacing="0" w:after="390" w:afterAutospacing="0"/>
        <w:ind w:left="720"/>
        <w:jc w:val="center"/>
        <w:rPr>
          <w:b/>
          <w:lang w:val="kk-KZ"/>
        </w:rPr>
      </w:pPr>
    </w:p>
    <w:p w:rsidR="00077ECC" w:rsidRPr="00077ECC" w:rsidRDefault="00077ECC">
      <w:pPr>
        <w:rPr>
          <w:rFonts w:ascii="Times New Roman" w:hAnsi="Times New Roman" w:cs="Times New Roman"/>
          <w:b/>
          <w:sz w:val="24"/>
          <w:szCs w:val="24"/>
          <w:lang w:val="kk-KZ"/>
        </w:rPr>
      </w:pPr>
    </w:p>
    <w:sectPr w:rsidR="00077ECC" w:rsidRPr="00077ECC" w:rsidSect="004E29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B2661"/>
    <w:multiLevelType w:val="multilevel"/>
    <w:tmpl w:val="FBF4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950676"/>
    <w:multiLevelType w:val="hybridMultilevel"/>
    <w:tmpl w:val="7BDE6A7E"/>
    <w:lvl w:ilvl="0" w:tplc="BFE8D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1768"/>
    <w:rsid w:val="000347C0"/>
    <w:rsid w:val="00071216"/>
    <w:rsid w:val="00077ECC"/>
    <w:rsid w:val="000B79EF"/>
    <w:rsid w:val="00114DD6"/>
    <w:rsid w:val="00123A20"/>
    <w:rsid w:val="00171768"/>
    <w:rsid w:val="00236A58"/>
    <w:rsid w:val="0026203A"/>
    <w:rsid w:val="00384CCF"/>
    <w:rsid w:val="004A5993"/>
    <w:rsid w:val="004D6188"/>
    <w:rsid w:val="004D71ED"/>
    <w:rsid w:val="004E29D3"/>
    <w:rsid w:val="00586457"/>
    <w:rsid w:val="005F1047"/>
    <w:rsid w:val="00667722"/>
    <w:rsid w:val="006A0569"/>
    <w:rsid w:val="006C6B05"/>
    <w:rsid w:val="007F55B6"/>
    <w:rsid w:val="00877063"/>
    <w:rsid w:val="008C7FAC"/>
    <w:rsid w:val="008E3523"/>
    <w:rsid w:val="009A4E2D"/>
    <w:rsid w:val="009B609B"/>
    <w:rsid w:val="00A73013"/>
    <w:rsid w:val="00A741AC"/>
    <w:rsid w:val="00D0232C"/>
    <w:rsid w:val="00D131C6"/>
    <w:rsid w:val="00DD571D"/>
    <w:rsid w:val="00E3797B"/>
    <w:rsid w:val="00EA0291"/>
    <w:rsid w:val="00F568A9"/>
    <w:rsid w:val="00FB2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9D3"/>
  </w:style>
  <w:style w:type="paragraph" w:styleId="3">
    <w:name w:val="heading 3"/>
    <w:basedOn w:val="a"/>
    <w:next w:val="a"/>
    <w:link w:val="30"/>
    <w:uiPriority w:val="9"/>
    <w:semiHidden/>
    <w:unhideWhenUsed/>
    <w:qFormat/>
    <w:rsid w:val="008C7FA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66772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176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0B7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47C0"/>
    <w:rPr>
      <w:b/>
      <w:bCs/>
    </w:rPr>
  </w:style>
  <w:style w:type="character" w:styleId="a5">
    <w:name w:val="Hyperlink"/>
    <w:basedOn w:val="a0"/>
    <w:uiPriority w:val="99"/>
    <w:semiHidden/>
    <w:unhideWhenUsed/>
    <w:rsid w:val="00236A58"/>
    <w:rPr>
      <w:color w:val="0000FF"/>
      <w:u w:val="single"/>
    </w:rPr>
  </w:style>
  <w:style w:type="character" w:customStyle="1" w:styleId="50">
    <w:name w:val="Заголовок 5 Знак"/>
    <w:basedOn w:val="a0"/>
    <w:link w:val="5"/>
    <w:uiPriority w:val="9"/>
    <w:rsid w:val="00667722"/>
    <w:rPr>
      <w:rFonts w:ascii="Times New Roman" w:eastAsia="Times New Roman" w:hAnsi="Times New Roman" w:cs="Times New Roman"/>
      <w:b/>
      <w:bCs/>
      <w:sz w:val="20"/>
      <w:szCs w:val="20"/>
      <w:lang w:eastAsia="ru-RU"/>
    </w:rPr>
  </w:style>
  <w:style w:type="paragraph" w:customStyle="1" w:styleId="p2">
    <w:name w:val="p2"/>
    <w:basedOn w:val="a"/>
    <w:rsid w:val="00667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C7FAC"/>
    <w:rPr>
      <w:rFonts w:asciiTheme="majorHAnsi" w:eastAsiaTheme="majorEastAsia" w:hAnsiTheme="majorHAnsi" w:cstheme="majorBidi"/>
      <w:b/>
      <w:bCs/>
      <w:color w:val="4F81BD" w:themeColor="accent1"/>
    </w:rPr>
  </w:style>
  <w:style w:type="character" w:customStyle="1" w:styleId="cite-bracket">
    <w:name w:val="cite-bracket"/>
    <w:basedOn w:val="a0"/>
    <w:rsid w:val="00384CCF"/>
  </w:style>
</w:styles>
</file>

<file path=word/webSettings.xml><?xml version="1.0" encoding="utf-8"?>
<w:webSettings xmlns:r="http://schemas.openxmlformats.org/officeDocument/2006/relationships" xmlns:w="http://schemas.openxmlformats.org/wordprocessingml/2006/main">
  <w:divs>
    <w:div w:id="34937672">
      <w:bodyDiv w:val="1"/>
      <w:marLeft w:val="0"/>
      <w:marRight w:val="0"/>
      <w:marTop w:val="0"/>
      <w:marBottom w:val="0"/>
      <w:divBdr>
        <w:top w:val="none" w:sz="0" w:space="0" w:color="auto"/>
        <w:left w:val="none" w:sz="0" w:space="0" w:color="auto"/>
        <w:bottom w:val="none" w:sz="0" w:space="0" w:color="auto"/>
        <w:right w:val="none" w:sz="0" w:space="0" w:color="auto"/>
      </w:divBdr>
      <w:divsChild>
        <w:div w:id="408112724">
          <w:marLeft w:val="0"/>
          <w:marRight w:val="0"/>
          <w:marTop w:val="60"/>
          <w:marBottom w:val="60"/>
          <w:divBdr>
            <w:top w:val="none" w:sz="0" w:space="0" w:color="auto"/>
            <w:left w:val="none" w:sz="0" w:space="0" w:color="auto"/>
            <w:bottom w:val="none" w:sz="0" w:space="0" w:color="auto"/>
            <w:right w:val="none" w:sz="0" w:space="0" w:color="auto"/>
          </w:divBdr>
        </w:div>
      </w:divsChild>
    </w:div>
    <w:div w:id="48848449">
      <w:bodyDiv w:val="1"/>
      <w:marLeft w:val="0"/>
      <w:marRight w:val="0"/>
      <w:marTop w:val="0"/>
      <w:marBottom w:val="0"/>
      <w:divBdr>
        <w:top w:val="none" w:sz="0" w:space="0" w:color="auto"/>
        <w:left w:val="none" w:sz="0" w:space="0" w:color="auto"/>
        <w:bottom w:val="none" w:sz="0" w:space="0" w:color="auto"/>
        <w:right w:val="none" w:sz="0" w:space="0" w:color="auto"/>
      </w:divBdr>
    </w:div>
    <w:div w:id="197206431">
      <w:bodyDiv w:val="1"/>
      <w:marLeft w:val="0"/>
      <w:marRight w:val="0"/>
      <w:marTop w:val="0"/>
      <w:marBottom w:val="0"/>
      <w:divBdr>
        <w:top w:val="none" w:sz="0" w:space="0" w:color="auto"/>
        <w:left w:val="none" w:sz="0" w:space="0" w:color="auto"/>
        <w:bottom w:val="none" w:sz="0" w:space="0" w:color="auto"/>
        <w:right w:val="none" w:sz="0" w:space="0" w:color="auto"/>
      </w:divBdr>
    </w:div>
    <w:div w:id="356349508">
      <w:bodyDiv w:val="1"/>
      <w:marLeft w:val="0"/>
      <w:marRight w:val="0"/>
      <w:marTop w:val="0"/>
      <w:marBottom w:val="0"/>
      <w:divBdr>
        <w:top w:val="none" w:sz="0" w:space="0" w:color="auto"/>
        <w:left w:val="none" w:sz="0" w:space="0" w:color="auto"/>
        <w:bottom w:val="none" w:sz="0" w:space="0" w:color="auto"/>
        <w:right w:val="none" w:sz="0" w:space="0" w:color="auto"/>
      </w:divBdr>
      <w:divsChild>
        <w:div w:id="2029330051">
          <w:marLeft w:val="0"/>
          <w:marRight w:val="0"/>
          <w:marTop w:val="0"/>
          <w:marBottom w:val="0"/>
          <w:divBdr>
            <w:top w:val="none" w:sz="0" w:space="0" w:color="auto"/>
            <w:left w:val="none" w:sz="0" w:space="0" w:color="auto"/>
            <w:bottom w:val="none" w:sz="0" w:space="0" w:color="auto"/>
            <w:right w:val="none" w:sz="0" w:space="0" w:color="auto"/>
          </w:divBdr>
        </w:div>
      </w:divsChild>
    </w:div>
    <w:div w:id="447697959">
      <w:bodyDiv w:val="1"/>
      <w:marLeft w:val="0"/>
      <w:marRight w:val="0"/>
      <w:marTop w:val="0"/>
      <w:marBottom w:val="0"/>
      <w:divBdr>
        <w:top w:val="none" w:sz="0" w:space="0" w:color="auto"/>
        <w:left w:val="none" w:sz="0" w:space="0" w:color="auto"/>
        <w:bottom w:val="none" w:sz="0" w:space="0" w:color="auto"/>
        <w:right w:val="none" w:sz="0" w:space="0" w:color="auto"/>
      </w:divBdr>
    </w:div>
    <w:div w:id="718013039">
      <w:bodyDiv w:val="1"/>
      <w:marLeft w:val="0"/>
      <w:marRight w:val="0"/>
      <w:marTop w:val="0"/>
      <w:marBottom w:val="0"/>
      <w:divBdr>
        <w:top w:val="none" w:sz="0" w:space="0" w:color="auto"/>
        <w:left w:val="none" w:sz="0" w:space="0" w:color="auto"/>
        <w:bottom w:val="none" w:sz="0" w:space="0" w:color="auto"/>
        <w:right w:val="none" w:sz="0" w:space="0" w:color="auto"/>
      </w:divBdr>
    </w:div>
    <w:div w:id="1079328137">
      <w:bodyDiv w:val="1"/>
      <w:marLeft w:val="0"/>
      <w:marRight w:val="0"/>
      <w:marTop w:val="0"/>
      <w:marBottom w:val="0"/>
      <w:divBdr>
        <w:top w:val="none" w:sz="0" w:space="0" w:color="auto"/>
        <w:left w:val="none" w:sz="0" w:space="0" w:color="auto"/>
        <w:bottom w:val="none" w:sz="0" w:space="0" w:color="auto"/>
        <w:right w:val="none" w:sz="0" w:space="0" w:color="auto"/>
      </w:divBdr>
    </w:div>
    <w:div w:id="1217594384">
      <w:bodyDiv w:val="1"/>
      <w:marLeft w:val="0"/>
      <w:marRight w:val="0"/>
      <w:marTop w:val="0"/>
      <w:marBottom w:val="0"/>
      <w:divBdr>
        <w:top w:val="none" w:sz="0" w:space="0" w:color="auto"/>
        <w:left w:val="none" w:sz="0" w:space="0" w:color="auto"/>
        <w:bottom w:val="none" w:sz="0" w:space="0" w:color="auto"/>
        <w:right w:val="none" w:sz="0" w:space="0" w:color="auto"/>
      </w:divBdr>
    </w:div>
    <w:div w:id="1310012168">
      <w:bodyDiv w:val="1"/>
      <w:marLeft w:val="0"/>
      <w:marRight w:val="0"/>
      <w:marTop w:val="0"/>
      <w:marBottom w:val="0"/>
      <w:divBdr>
        <w:top w:val="none" w:sz="0" w:space="0" w:color="auto"/>
        <w:left w:val="none" w:sz="0" w:space="0" w:color="auto"/>
        <w:bottom w:val="none" w:sz="0" w:space="0" w:color="auto"/>
        <w:right w:val="none" w:sz="0" w:space="0" w:color="auto"/>
      </w:divBdr>
      <w:divsChild>
        <w:div w:id="1528174039">
          <w:marLeft w:val="0"/>
          <w:marRight w:val="0"/>
          <w:marTop w:val="0"/>
          <w:marBottom w:val="0"/>
          <w:divBdr>
            <w:top w:val="none" w:sz="0" w:space="0" w:color="auto"/>
            <w:left w:val="none" w:sz="0" w:space="0" w:color="auto"/>
            <w:bottom w:val="none" w:sz="0" w:space="0" w:color="auto"/>
            <w:right w:val="none" w:sz="0" w:space="0" w:color="auto"/>
          </w:divBdr>
          <w:divsChild>
            <w:div w:id="45154917">
              <w:marLeft w:val="0"/>
              <w:marRight w:val="0"/>
              <w:marTop w:val="0"/>
              <w:marBottom w:val="0"/>
              <w:divBdr>
                <w:top w:val="none" w:sz="0" w:space="0" w:color="auto"/>
                <w:left w:val="none" w:sz="0" w:space="0" w:color="auto"/>
                <w:bottom w:val="none" w:sz="0" w:space="0" w:color="auto"/>
                <w:right w:val="none" w:sz="0" w:space="0" w:color="auto"/>
              </w:divBdr>
              <w:divsChild>
                <w:div w:id="1238511836">
                  <w:marLeft w:val="0"/>
                  <w:marRight w:val="0"/>
                  <w:marTop w:val="0"/>
                  <w:marBottom w:val="0"/>
                  <w:divBdr>
                    <w:top w:val="none" w:sz="0" w:space="0" w:color="auto"/>
                    <w:left w:val="none" w:sz="0" w:space="0" w:color="auto"/>
                    <w:bottom w:val="none" w:sz="0" w:space="0" w:color="auto"/>
                    <w:right w:val="none" w:sz="0" w:space="0" w:color="auto"/>
                  </w:divBdr>
                  <w:divsChild>
                    <w:div w:id="1982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205">
          <w:marLeft w:val="0"/>
          <w:marRight w:val="0"/>
          <w:marTop w:val="0"/>
          <w:marBottom w:val="0"/>
          <w:divBdr>
            <w:top w:val="none" w:sz="0" w:space="0" w:color="auto"/>
            <w:left w:val="none" w:sz="0" w:space="0" w:color="auto"/>
            <w:bottom w:val="none" w:sz="0" w:space="0" w:color="auto"/>
            <w:right w:val="none" w:sz="0" w:space="0" w:color="auto"/>
          </w:divBdr>
          <w:divsChild>
            <w:div w:id="1844323701">
              <w:marLeft w:val="0"/>
              <w:marRight w:val="0"/>
              <w:marTop w:val="0"/>
              <w:marBottom w:val="0"/>
              <w:divBdr>
                <w:top w:val="none" w:sz="0" w:space="0" w:color="auto"/>
                <w:left w:val="none" w:sz="0" w:space="0" w:color="auto"/>
                <w:bottom w:val="none" w:sz="0" w:space="0" w:color="auto"/>
                <w:right w:val="none" w:sz="0" w:space="0" w:color="auto"/>
              </w:divBdr>
              <w:divsChild>
                <w:div w:id="1005212203">
                  <w:marLeft w:val="0"/>
                  <w:marRight w:val="0"/>
                  <w:marTop w:val="0"/>
                  <w:marBottom w:val="0"/>
                  <w:divBdr>
                    <w:top w:val="none" w:sz="0" w:space="0" w:color="auto"/>
                    <w:left w:val="none" w:sz="0" w:space="0" w:color="auto"/>
                    <w:bottom w:val="none" w:sz="0" w:space="0" w:color="auto"/>
                    <w:right w:val="none" w:sz="0" w:space="0" w:color="auto"/>
                  </w:divBdr>
                  <w:divsChild>
                    <w:div w:id="19801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88077">
      <w:bodyDiv w:val="1"/>
      <w:marLeft w:val="0"/>
      <w:marRight w:val="0"/>
      <w:marTop w:val="0"/>
      <w:marBottom w:val="0"/>
      <w:divBdr>
        <w:top w:val="none" w:sz="0" w:space="0" w:color="auto"/>
        <w:left w:val="none" w:sz="0" w:space="0" w:color="auto"/>
        <w:bottom w:val="none" w:sz="0" w:space="0" w:color="auto"/>
        <w:right w:val="none" w:sz="0" w:space="0" w:color="auto"/>
      </w:divBdr>
    </w:div>
    <w:div w:id="1516575588">
      <w:bodyDiv w:val="1"/>
      <w:marLeft w:val="0"/>
      <w:marRight w:val="0"/>
      <w:marTop w:val="0"/>
      <w:marBottom w:val="0"/>
      <w:divBdr>
        <w:top w:val="none" w:sz="0" w:space="0" w:color="auto"/>
        <w:left w:val="none" w:sz="0" w:space="0" w:color="auto"/>
        <w:bottom w:val="none" w:sz="0" w:space="0" w:color="auto"/>
        <w:right w:val="none" w:sz="0" w:space="0" w:color="auto"/>
      </w:divBdr>
    </w:div>
    <w:div w:id="1538424566">
      <w:bodyDiv w:val="1"/>
      <w:marLeft w:val="0"/>
      <w:marRight w:val="0"/>
      <w:marTop w:val="0"/>
      <w:marBottom w:val="0"/>
      <w:divBdr>
        <w:top w:val="none" w:sz="0" w:space="0" w:color="auto"/>
        <w:left w:val="none" w:sz="0" w:space="0" w:color="auto"/>
        <w:bottom w:val="none" w:sz="0" w:space="0" w:color="auto"/>
        <w:right w:val="none" w:sz="0" w:space="0" w:color="auto"/>
      </w:divBdr>
    </w:div>
    <w:div w:id="1716856265">
      <w:bodyDiv w:val="1"/>
      <w:marLeft w:val="0"/>
      <w:marRight w:val="0"/>
      <w:marTop w:val="0"/>
      <w:marBottom w:val="0"/>
      <w:divBdr>
        <w:top w:val="none" w:sz="0" w:space="0" w:color="auto"/>
        <w:left w:val="none" w:sz="0" w:space="0" w:color="auto"/>
        <w:bottom w:val="none" w:sz="0" w:space="0" w:color="auto"/>
        <w:right w:val="none" w:sz="0" w:space="0" w:color="auto"/>
      </w:divBdr>
    </w:div>
    <w:div w:id="1747337544">
      <w:bodyDiv w:val="1"/>
      <w:marLeft w:val="0"/>
      <w:marRight w:val="0"/>
      <w:marTop w:val="0"/>
      <w:marBottom w:val="0"/>
      <w:divBdr>
        <w:top w:val="none" w:sz="0" w:space="0" w:color="auto"/>
        <w:left w:val="none" w:sz="0" w:space="0" w:color="auto"/>
        <w:bottom w:val="none" w:sz="0" w:space="0" w:color="auto"/>
        <w:right w:val="none" w:sz="0" w:space="0" w:color="auto"/>
      </w:divBdr>
      <w:divsChild>
        <w:div w:id="116916410">
          <w:marLeft w:val="0"/>
          <w:marRight w:val="0"/>
          <w:marTop w:val="0"/>
          <w:marBottom w:val="0"/>
          <w:divBdr>
            <w:top w:val="none" w:sz="0" w:space="0" w:color="auto"/>
            <w:left w:val="none" w:sz="0" w:space="0" w:color="auto"/>
            <w:bottom w:val="none" w:sz="0" w:space="0" w:color="auto"/>
            <w:right w:val="none" w:sz="0" w:space="0" w:color="auto"/>
          </w:divBdr>
        </w:div>
      </w:divsChild>
    </w:div>
    <w:div w:id="19715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9C%D0%BE%D0%B7%D0%B0%D0%B8%D0%BA%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3%D1%80%D0%B0%D1%84%D0%B8%D0%BA%D0%B0" TargetMode="External"/><Relationship Id="rId5" Type="http://schemas.openxmlformats.org/officeDocument/2006/relationships/hyperlink" Target="https://kk.wikipedia.org/wiki/%D0%9C%D2%AF%D1%81%D1%96%D0%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14</Pages>
  <Words>6341</Words>
  <Characters>36149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dcterms:created xsi:type="dcterms:W3CDTF">2025-10-08T06:54:00Z</dcterms:created>
  <dcterms:modified xsi:type="dcterms:W3CDTF">2025-10-12T03:36:00Z</dcterms:modified>
</cp:coreProperties>
</file>